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3A05" w14:textId="7474CCC8" w:rsidR="005151F4" w:rsidRPr="007115D3" w:rsidRDefault="00952112">
      <w:pPr>
        <w:pStyle w:val="KeinLeerraum"/>
        <w:rPr>
          <w:rFonts w:asciiTheme="minorHAnsi" w:hAnsiTheme="minorHAnsi" w:cstheme="minorHAnsi"/>
          <w:b/>
          <w:sz w:val="32"/>
          <w:szCs w:val="32"/>
        </w:rPr>
      </w:pPr>
      <w:r w:rsidRPr="00952112">
        <w:rPr>
          <w:rFonts w:asciiTheme="minorHAnsi" w:hAnsiTheme="minorHAnsi" w:cstheme="minorHAnsi"/>
          <w:b/>
          <w:sz w:val="32"/>
          <w:szCs w:val="32"/>
        </w:rPr>
        <w:t>Senior Elite Professional</w:t>
      </w:r>
      <w:r w:rsidRPr="0095211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5090D" w:rsidRPr="007115D3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14:paraId="3CD48F98" w14:textId="03BA71C4" w:rsidR="002146F0" w:rsidRDefault="00EA458E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this </w:t>
      </w:r>
      <w:r w:rsidR="00DF43E2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 xml:space="preserve"> and return to</w:t>
      </w:r>
    </w:p>
    <w:p w14:paraId="55078FAD" w14:textId="77777777" w:rsidR="00DF43E2" w:rsidRDefault="00DF43E2">
      <w:pPr>
        <w:pStyle w:val="KeinLeerraum"/>
        <w:rPr>
          <w:rFonts w:asciiTheme="minorHAnsi" w:hAnsiTheme="minorHAnsi" w:cstheme="minorHAnsi"/>
          <w:b/>
          <w:bCs/>
        </w:rPr>
      </w:pPr>
    </w:p>
    <w:p w14:paraId="7594E5C6" w14:textId="7D19776D" w:rsidR="005151F4" w:rsidRDefault="002146F0">
      <w:pPr>
        <w:pStyle w:val="KeinLeerraum"/>
        <w:rPr>
          <w:rFonts w:asciiTheme="minorHAnsi" w:hAnsiTheme="minorHAnsi" w:cstheme="minorHAnsi"/>
          <w:b/>
          <w:bCs/>
        </w:rPr>
      </w:pPr>
      <w:r w:rsidRPr="002146F0">
        <w:rPr>
          <w:rFonts w:asciiTheme="minorHAnsi" w:hAnsiTheme="minorHAnsi" w:cstheme="minorHAnsi"/>
          <w:b/>
          <w:bCs/>
        </w:rPr>
        <w:t>Selective Financial Services</w:t>
      </w:r>
      <w:r>
        <w:rPr>
          <w:rFonts w:asciiTheme="minorHAnsi" w:hAnsiTheme="minorHAnsi" w:cstheme="minorHAnsi"/>
          <w:b/>
          <w:bCs/>
        </w:rPr>
        <w:t xml:space="preserve"> Group</w:t>
      </w:r>
    </w:p>
    <w:p w14:paraId="53BC2DD9" w14:textId="21F14D03" w:rsidR="002146F0" w:rsidRPr="00804D6A" w:rsidRDefault="00C72A85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146F0" w:rsidRPr="00804D6A">
        <w:rPr>
          <w:rFonts w:asciiTheme="minorHAnsi" w:hAnsiTheme="minorHAnsi" w:cstheme="minorHAnsi"/>
        </w:rPr>
        <w:t>he Intake Officer</w:t>
      </w:r>
    </w:p>
    <w:p w14:paraId="6C3FE1A0" w14:textId="2DE14CEC" w:rsidR="005151F4" w:rsidRPr="008D3FF0" w:rsidRDefault="0020429C">
      <w:pPr>
        <w:pStyle w:val="KeinLeerraum"/>
        <w:rPr>
          <w:rFonts w:asciiTheme="minorHAnsi" w:hAnsiTheme="minorHAnsi" w:cstheme="minorHAnsi"/>
        </w:rPr>
      </w:pPr>
      <w:r w:rsidRPr="002146F0">
        <w:rPr>
          <w:rStyle w:val="Fett"/>
          <w:b w:val="0"/>
          <w:bCs w:val="0"/>
        </w:rPr>
        <w:t>JW. Morris, Intake Officer &amp; Authorized Collateral Advisor</w:t>
      </w:r>
      <w:r>
        <w:t xml:space="preserve"> </w:t>
      </w:r>
      <w:r>
        <w:br/>
        <w:t xml:space="preserve">Office.4, </w:t>
      </w:r>
      <w:r w:rsidR="007115D3">
        <w:t>Temple Shannon</w:t>
      </w:r>
      <w:r>
        <w:t xml:space="preserve">, Wexford, Ireland </w:t>
      </w:r>
      <w:r>
        <w:br/>
        <w:t>Email JW@</w:t>
      </w:r>
      <w:r w:rsidR="00804D6A">
        <w:t>M</w:t>
      </w:r>
      <w:r>
        <w:t>orris</w:t>
      </w:r>
      <w:r w:rsidR="00804D6A">
        <w:t>I</w:t>
      </w:r>
      <w:r>
        <w:t xml:space="preserve">reland.com </w:t>
      </w:r>
      <w:r>
        <w:br/>
      </w:r>
      <w:r w:rsidR="002146F0">
        <w:t>Phone | WhatsApp | Signal | Telegram | WeChat | BOTIM +353.86.0325153</w:t>
      </w:r>
      <w:r>
        <w:br/>
        <w:t>Website http://morrisireland.com</w:t>
      </w:r>
    </w:p>
    <w:p w14:paraId="69BFAB56" w14:textId="5ACB74B8" w:rsidR="005151F4" w:rsidRDefault="005151F4">
      <w:pPr>
        <w:pStyle w:val="KeinLeerraum"/>
        <w:rPr>
          <w:rFonts w:asciiTheme="minorHAnsi" w:hAnsiTheme="minorHAnsi" w:cstheme="minorHAnsi"/>
        </w:rPr>
      </w:pPr>
    </w:p>
    <w:p w14:paraId="2F741900" w14:textId="77777777" w:rsidR="003825F4" w:rsidRDefault="003825F4">
      <w:pPr>
        <w:pStyle w:val="KeinLeerraum"/>
        <w:rPr>
          <w:rFonts w:asciiTheme="minorHAnsi" w:hAnsiTheme="minorHAnsi" w:cstheme="minorHAnsi"/>
          <w:bCs/>
          <w:sz w:val="32"/>
          <w:szCs w:val="32"/>
        </w:rPr>
      </w:pPr>
    </w:p>
    <w:p w14:paraId="791CF7F4" w14:textId="7A9E8C2A" w:rsidR="005151F4" w:rsidRPr="007115D3" w:rsidRDefault="0065090D">
      <w:pPr>
        <w:pStyle w:val="KeinLeerraum"/>
        <w:rPr>
          <w:rFonts w:asciiTheme="minorHAnsi" w:hAnsiTheme="minorHAnsi" w:cstheme="minorHAnsi"/>
          <w:bCs/>
          <w:sz w:val="32"/>
          <w:szCs w:val="32"/>
        </w:rPr>
      </w:pPr>
      <w:r w:rsidRPr="007115D3">
        <w:rPr>
          <w:rFonts w:asciiTheme="minorHAnsi" w:hAnsiTheme="minorHAnsi" w:cstheme="minorHAnsi"/>
          <w:bCs/>
          <w:sz w:val="32"/>
          <w:szCs w:val="32"/>
        </w:rPr>
        <w:t>Rules for Cooperation</w:t>
      </w:r>
    </w:p>
    <w:p w14:paraId="06E976CB" w14:textId="08B19DB6" w:rsidR="00804D6A" w:rsidRDefault="00804D6A">
      <w:pPr>
        <w:pStyle w:val="KeinLeerraum"/>
        <w:rPr>
          <w:rFonts w:asciiTheme="minorHAnsi" w:hAnsiTheme="minorHAnsi" w:cstheme="minorHAnsi"/>
          <w:b/>
        </w:rPr>
      </w:pPr>
    </w:p>
    <w:p w14:paraId="20FBF6C2" w14:textId="57D8B67F" w:rsidR="006C77FE" w:rsidRPr="008D3FF0" w:rsidRDefault="006C77FE">
      <w:pPr>
        <w:pStyle w:val="KeinLeerraum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Selective Financial Services</w:t>
      </w:r>
    </w:p>
    <w:p w14:paraId="5B2CA7ED" w14:textId="2B5E9DF4" w:rsidR="00C83A73" w:rsidRDefault="00F3391D" w:rsidP="00C83A73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an Authorized Collateral Advisor, you a</w:t>
      </w:r>
      <w:r w:rsidR="0065090D" w:rsidRPr="008D3FF0">
        <w:rPr>
          <w:rFonts w:asciiTheme="minorHAnsi" w:hAnsiTheme="minorHAnsi" w:cstheme="minorHAnsi"/>
        </w:rPr>
        <w:t>re permitted to promote the</w:t>
      </w:r>
      <w:r w:rsidR="00C83A73">
        <w:rPr>
          <w:rFonts w:asciiTheme="minorHAnsi" w:hAnsiTheme="minorHAnsi" w:cstheme="minorHAnsi"/>
        </w:rPr>
        <w:t xml:space="preserve">se Selective Financial Services as a White Label solution </w:t>
      </w:r>
      <w:r w:rsidR="00C83A73" w:rsidRPr="008D3FF0">
        <w:rPr>
          <w:rFonts w:asciiTheme="minorHAnsi" w:hAnsiTheme="minorHAnsi" w:cstheme="minorHAnsi"/>
        </w:rPr>
        <w:t>in</w:t>
      </w:r>
      <w:r w:rsidR="00C83A73">
        <w:rPr>
          <w:rFonts w:asciiTheme="minorHAnsi" w:hAnsiTheme="minorHAnsi" w:cstheme="minorHAnsi"/>
        </w:rPr>
        <w:t xml:space="preserve"> your own name</w:t>
      </w:r>
      <w:r w:rsidR="00C83A73">
        <w:rPr>
          <w:rFonts w:asciiTheme="minorHAnsi" w:hAnsiTheme="minorHAnsi" w:cstheme="minorHAnsi"/>
        </w:rPr>
        <w:t>,</w:t>
      </w:r>
      <w:r w:rsidR="00C83A73">
        <w:rPr>
          <w:rFonts w:asciiTheme="minorHAnsi" w:hAnsiTheme="minorHAnsi" w:cstheme="minorHAnsi"/>
        </w:rPr>
        <w:t xml:space="preserve"> </w:t>
      </w:r>
      <w:r w:rsidR="00C83A73" w:rsidRPr="008D3FF0">
        <w:rPr>
          <w:rFonts w:asciiTheme="minorHAnsi" w:hAnsiTheme="minorHAnsi" w:cstheme="minorHAnsi"/>
        </w:rPr>
        <w:t>anywhere around the globe.</w:t>
      </w:r>
    </w:p>
    <w:p w14:paraId="67DE6CE2" w14:textId="77777777" w:rsidR="00C83A73" w:rsidRPr="008D3FF0" w:rsidRDefault="00C83A73" w:rsidP="00C83A73">
      <w:pPr>
        <w:pStyle w:val="KeinLeerraum"/>
        <w:rPr>
          <w:rFonts w:asciiTheme="minorHAnsi" w:hAnsiTheme="minorHAnsi" w:cstheme="minorHAnsi"/>
        </w:rPr>
      </w:pPr>
    </w:p>
    <w:p w14:paraId="134974B3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Guarantee Collateral</w:t>
      </w:r>
    </w:p>
    <w:p w14:paraId="040EAFE7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Prime Bank Guarantee Collateral</w:t>
      </w:r>
    </w:p>
    <w:p w14:paraId="427EDF39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Credit Enhancement Instruments</w:t>
      </w:r>
    </w:p>
    <w:p w14:paraId="1846714A" w14:textId="77777777" w:rsidR="004D2041" w:rsidRP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>Corporate Guarantee Services</w:t>
      </w:r>
    </w:p>
    <w:p w14:paraId="6ED2BB6E" w14:textId="71647F9F" w:rsidR="004D2041" w:rsidRDefault="004D2041" w:rsidP="004D2041">
      <w:pPr>
        <w:pStyle w:val="KeinLeerraum"/>
        <w:numPr>
          <w:ilvl w:val="0"/>
          <w:numId w:val="4"/>
        </w:numPr>
        <w:rPr>
          <w:rFonts w:asciiTheme="minorHAnsi" w:hAnsiTheme="minorHAnsi" w:cstheme="minorHAnsi"/>
        </w:rPr>
      </w:pPr>
      <w:r w:rsidRPr="004D2041">
        <w:rPr>
          <w:rFonts w:asciiTheme="minorHAnsi" w:hAnsiTheme="minorHAnsi" w:cstheme="minorHAnsi"/>
        </w:rPr>
        <w:t xml:space="preserve">SWIFT </w:t>
      </w:r>
      <w:r w:rsidRPr="004D2041">
        <w:rPr>
          <w:rFonts w:asciiTheme="minorHAnsi" w:hAnsiTheme="minorHAnsi" w:cstheme="minorHAnsi"/>
        </w:rPr>
        <w:t>Services</w:t>
      </w:r>
    </w:p>
    <w:p w14:paraId="61A3A302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6656643B" w14:textId="7D970D5D" w:rsidR="00062740" w:rsidRPr="002A256B" w:rsidRDefault="002A256B">
      <w:pPr>
        <w:pStyle w:val="KeinLeerraum"/>
        <w:rPr>
          <w:b/>
          <w:bCs/>
        </w:rPr>
      </w:pPr>
      <w:r>
        <w:rPr>
          <w:b/>
          <w:bCs/>
        </w:rPr>
        <w:t>F</w:t>
      </w:r>
      <w:r w:rsidR="00062740" w:rsidRPr="002A256B">
        <w:rPr>
          <w:b/>
          <w:bCs/>
        </w:rPr>
        <w:t>or established Professionals</w:t>
      </w:r>
    </w:p>
    <w:p w14:paraId="71C42781" w14:textId="3FE59938" w:rsidR="00062740" w:rsidRDefault="00062740">
      <w:pPr>
        <w:pStyle w:val="KeinLeerraum"/>
      </w:pPr>
      <w:r>
        <w:t>You can benefit from a cooperation if you are already established in your profession for more than 5 years</w:t>
      </w:r>
      <w:r w:rsidR="002A256B">
        <w:t>, providing professional services in</w:t>
      </w:r>
    </w:p>
    <w:p w14:paraId="6633D4C1" w14:textId="77777777" w:rsidR="00C83A73" w:rsidRDefault="00C83A73">
      <w:pPr>
        <w:pStyle w:val="KeinLeerraum"/>
      </w:pPr>
    </w:p>
    <w:p w14:paraId="2B0BE74A" w14:textId="664A20F1" w:rsidR="00062740" w:rsidRPr="00062740" w:rsidRDefault="00062740" w:rsidP="00062740">
      <w:pPr>
        <w:pStyle w:val="KeinLeerraum"/>
        <w:numPr>
          <w:ilvl w:val="0"/>
          <w:numId w:val="6"/>
        </w:numPr>
      </w:pPr>
      <w:r w:rsidRPr="00537B08">
        <w:t>Account</w:t>
      </w:r>
      <w:r w:rsidR="002A256B">
        <w:t>ing</w:t>
      </w:r>
    </w:p>
    <w:p w14:paraId="23D0F8B4" w14:textId="26B4E09D" w:rsidR="00062740" w:rsidRPr="00062740" w:rsidRDefault="00062740" w:rsidP="00062740">
      <w:pPr>
        <w:pStyle w:val="KeinLeerraum"/>
        <w:numPr>
          <w:ilvl w:val="0"/>
          <w:numId w:val="6"/>
        </w:numPr>
      </w:pPr>
      <w:r w:rsidRPr="00537B08">
        <w:t>Audi</w:t>
      </w:r>
      <w:r w:rsidR="002A256B">
        <w:t>ting</w:t>
      </w:r>
    </w:p>
    <w:p w14:paraId="01F52A14" w14:textId="5BA0E496" w:rsidR="00062740" w:rsidRPr="00062740" w:rsidRDefault="00062740" w:rsidP="00062740">
      <w:pPr>
        <w:pStyle w:val="KeinLeerraum"/>
        <w:numPr>
          <w:ilvl w:val="0"/>
          <w:numId w:val="6"/>
        </w:numPr>
      </w:pPr>
      <w:r w:rsidRPr="00537B08">
        <w:t>Financial Plann</w:t>
      </w:r>
      <w:r w:rsidR="002A256B">
        <w:t>ing</w:t>
      </w:r>
    </w:p>
    <w:p w14:paraId="337FAD6D" w14:textId="1CD57E3C" w:rsidR="00062740" w:rsidRPr="00062740" w:rsidRDefault="00062740" w:rsidP="00062740">
      <w:pPr>
        <w:pStyle w:val="KeinLeerraum"/>
        <w:numPr>
          <w:ilvl w:val="0"/>
          <w:numId w:val="6"/>
        </w:numPr>
      </w:pPr>
      <w:r w:rsidRPr="00537B08">
        <w:t>L</w:t>
      </w:r>
      <w:r w:rsidR="002A256B">
        <w:t>egal Services</w:t>
      </w:r>
    </w:p>
    <w:p w14:paraId="6FF4F8B7" w14:textId="77777777" w:rsidR="002A256B" w:rsidRDefault="00062740" w:rsidP="00062740">
      <w:pPr>
        <w:pStyle w:val="KeinLeerraum"/>
        <w:numPr>
          <w:ilvl w:val="0"/>
          <w:numId w:val="6"/>
        </w:numPr>
      </w:pPr>
      <w:r w:rsidRPr="00537B08">
        <w:t xml:space="preserve">Insurance </w:t>
      </w:r>
      <w:r w:rsidR="002A256B">
        <w:t>Services</w:t>
      </w:r>
    </w:p>
    <w:p w14:paraId="103B6AA0" w14:textId="587C7CF2" w:rsidR="00062740" w:rsidRPr="00062740" w:rsidRDefault="00062740" w:rsidP="00062740">
      <w:pPr>
        <w:pStyle w:val="KeinLeerraum"/>
        <w:numPr>
          <w:ilvl w:val="0"/>
          <w:numId w:val="6"/>
        </w:numPr>
      </w:pPr>
      <w:r w:rsidRPr="00537B08">
        <w:t>Investment Manage</w:t>
      </w:r>
      <w:r w:rsidR="002A256B">
        <w:t>ment Services</w:t>
      </w:r>
    </w:p>
    <w:p w14:paraId="1B78F7C3" w14:textId="77777777" w:rsidR="00C83A73" w:rsidRDefault="00062740" w:rsidP="00C83A73">
      <w:pPr>
        <w:pStyle w:val="KeinLeerraum"/>
        <w:numPr>
          <w:ilvl w:val="0"/>
          <w:numId w:val="6"/>
        </w:numPr>
      </w:pPr>
      <w:r w:rsidRPr="00537B08">
        <w:t>Management- and or Business Consult</w:t>
      </w:r>
      <w:r w:rsidR="002A256B">
        <w:t>ing</w:t>
      </w:r>
    </w:p>
    <w:p w14:paraId="477DDC65" w14:textId="63333E30" w:rsidR="002A256B" w:rsidRDefault="002A256B" w:rsidP="00C83A73">
      <w:pPr>
        <w:pStyle w:val="KeinLeerraum"/>
        <w:numPr>
          <w:ilvl w:val="0"/>
          <w:numId w:val="6"/>
        </w:numPr>
      </w:pPr>
      <w:r>
        <w:t xml:space="preserve">Members of </w:t>
      </w:r>
      <w:r w:rsidRPr="00FF18E3">
        <w:t>major Financ</w:t>
      </w:r>
      <w:r w:rsidR="00C83A73">
        <w:t>e</w:t>
      </w:r>
      <w:r w:rsidRPr="00FF18E3">
        <w:t xml:space="preserve">- or </w:t>
      </w:r>
      <w:r>
        <w:t xml:space="preserve">a </w:t>
      </w:r>
      <w:r w:rsidRPr="00FF18E3">
        <w:t>Trad</w:t>
      </w:r>
      <w:r>
        <w:t>e</w:t>
      </w:r>
      <w:r w:rsidRPr="00FF18E3">
        <w:t xml:space="preserve"> Association</w:t>
      </w:r>
      <w:r w:rsidR="00C83A73">
        <w:t>s</w:t>
      </w:r>
      <w:r>
        <w:t xml:space="preserve"> </w:t>
      </w:r>
    </w:p>
    <w:p w14:paraId="4FBA5B01" w14:textId="77777777" w:rsidR="002A256B" w:rsidRDefault="002A256B">
      <w:pPr>
        <w:pStyle w:val="KeinLeerraum"/>
      </w:pPr>
    </w:p>
    <w:p w14:paraId="3DA9CCB0" w14:textId="3942E294" w:rsidR="00533C5C" w:rsidRPr="00533C5C" w:rsidRDefault="00533C5C">
      <w:pPr>
        <w:pStyle w:val="KeinLeerraum"/>
        <w:rPr>
          <w:lang w:val="en-US"/>
        </w:rPr>
      </w:pPr>
      <w:r>
        <w:t xml:space="preserve">If your application is acceptable then you will be certified and you will </w:t>
      </w:r>
      <w:r w:rsidR="00BF6DC1">
        <w:t xml:space="preserve">also </w:t>
      </w:r>
      <w:r w:rsidRPr="00533C5C">
        <w:t xml:space="preserve">be provided with the required </w:t>
      </w:r>
      <w:r w:rsidR="00C83A73">
        <w:t xml:space="preserve">White Label </w:t>
      </w:r>
      <w:r w:rsidRPr="00533C5C">
        <w:t>information package with documents showing exclusively your name and contact details</w:t>
      </w:r>
      <w:r w:rsidR="00BF6DC1">
        <w:t xml:space="preserve">. </w:t>
      </w:r>
    </w:p>
    <w:p w14:paraId="41BCC845" w14:textId="77777777" w:rsidR="00533C5C" w:rsidRDefault="00533C5C">
      <w:pPr>
        <w:pStyle w:val="KeinLeerraum"/>
      </w:pPr>
    </w:p>
    <w:p w14:paraId="1ACCACE9" w14:textId="55FB20DB" w:rsidR="005151F4" w:rsidRPr="00F6044D" w:rsidRDefault="00BF6DC1">
      <w:pPr>
        <w:pStyle w:val="KeinLeerraum"/>
      </w:pPr>
      <w:r w:rsidRPr="00BF6DC1">
        <w:rPr>
          <w:rFonts w:asciiTheme="minorHAnsi" w:hAnsiTheme="minorHAnsi" w:cstheme="minorHAnsi"/>
        </w:rPr>
        <w:t xml:space="preserve">All services can be made available globally for qualified clients and acceptable banks anywhere </w:t>
      </w:r>
      <w:r w:rsidR="00F3391D">
        <w:rPr>
          <w:rFonts w:asciiTheme="minorHAnsi" w:hAnsiTheme="minorHAnsi" w:cstheme="minorHAnsi"/>
        </w:rPr>
        <w:t xml:space="preserve">if </w:t>
      </w:r>
      <w:r w:rsidRPr="00BF6DC1">
        <w:rPr>
          <w:rFonts w:asciiTheme="minorHAnsi" w:hAnsiTheme="minorHAnsi" w:cstheme="minorHAnsi"/>
        </w:rPr>
        <w:t>not restricted by US Federal Reserve or Sanctions.</w:t>
      </w:r>
      <w:r w:rsidR="0065090D" w:rsidRPr="008D3FF0">
        <w:rPr>
          <w:rFonts w:asciiTheme="minorHAnsi" w:hAnsiTheme="minorHAnsi" w:cstheme="minorHAnsi"/>
        </w:rPr>
        <w:t xml:space="preserve"> </w:t>
      </w:r>
    </w:p>
    <w:p w14:paraId="39123804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777190B1" w14:textId="77777777" w:rsidR="00AB5F43" w:rsidRDefault="00AB5F43">
      <w:pPr>
        <w:rPr>
          <w:b/>
          <w:bCs/>
        </w:rPr>
      </w:pPr>
      <w:r>
        <w:rPr>
          <w:b/>
          <w:bCs/>
        </w:rPr>
        <w:br w:type="page"/>
      </w:r>
    </w:p>
    <w:p w14:paraId="71387DC6" w14:textId="19CA0D6B" w:rsidR="005446A4" w:rsidRDefault="005446A4">
      <w:pPr>
        <w:pStyle w:val="KeinLeerraum"/>
        <w:rPr>
          <w:rFonts w:asciiTheme="minorHAnsi" w:hAnsiTheme="minorHAnsi" w:cstheme="minorHAnsi"/>
        </w:rPr>
      </w:pPr>
      <w:r w:rsidRPr="005D55E7">
        <w:rPr>
          <w:b/>
          <w:bCs/>
        </w:rPr>
        <w:lastRenderedPageBreak/>
        <w:t>Commission Confirmation</w:t>
      </w:r>
      <w:r w:rsidRPr="008D3FF0">
        <w:rPr>
          <w:rFonts w:asciiTheme="minorHAnsi" w:hAnsiTheme="minorHAnsi" w:cstheme="minorHAnsi"/>
        </w:rPr>
        <w:t xml:space="preserve"> </w:t>
      </w:r>
    </w:p>
    <w:p w14:paraId="2083699E" w14:textId="74F92016" w:rsidR="00057FDF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Commission is guaranteed </w:t>
      </w:r>
      <w:r w:rsidR="00F6044D">
        <w:rPr>
          <w:rFonts w:asciiTheme="minorHAnsi" w:hAnsiTheme="minorHAnsi" w:cstheme="minorHAnsi"/>
        </w:rPr>
        <w:t xml:space="preserve">as to contract </w:t>
      </w:r>
      <w:r w:rsidR="00C83A73">
        <w:rPr>
          <w:rFonts w:asciiTheme="minorHAnsi" w:hAnsiTheme="minorHAnsi" w:cstheme="minorHAnsi"/>
        </w:rPr>
        <w:t xml:space="preserve">with the client </w:t>
      </w:r>
      <w:r w:rsidRPr="008D3FF0">
        <w:rPr>
          <w:rFonts w:asciiTheme="minorHAnsi" w:hAnsiTheme="minorHAnsi" w:cstheme="minorHAnsi"/>
        </w:rPr>
        <w:t xml:space="preserve">and always </w:t>
      </w:r>
      <w:r w:rsidR="000A0AC4" w:rsidRPr="008D3FF0">
        <w:rPr>
          <w:rFonts w:asciiTheme="minorHAnsi" w:hAnsiTheme="minorHAnsi" w:cstheme="minorHAnsi"/>
        </w:rPr>
        <w:t xml:space="preserve">will </w:t>
      </w:r>
      <w:r w:rsidRPr="008D3FF0">
        <w:rPr>
          <w:rFonts w:asciiTheme="minorHAnsi" w:hAnsiTheme="minorHAnsi" w:cstheme="minorHAnsi"/>
        </w:rPr>
        <w:t xml:space="preserve">be split with the </w:t>
      </w:r>
      <w:r w:rsidR="000A0AC4">
        <w:rPr>
          <w:rFonts w:asciiTheme="minorHAnsi" w:hAnsiTheme="minorHAnsi" w:cstheme="minorHAnsi"/>
        </w:rPr>
        <w:t xml:space="preserve">Senior Elite Professional and his </w:t>
      </w:r>
      <w:r w:rsidRPr="008D3FF0">
        <w:rPr>
          <w:rFonts w:asciiTheme="minorHAnsi" w:hAnsiTheme="minorHAnsi" w:cstheme="minorHAnsi"/>
        </w:rPr>
        <w:t>agent</w:t>
      </w:r>
      <w:r w:rsidR="006C77FE">
        <w:rPr>
          <w:rFonts w:asciiTheme="minorHAnsi" w:hAnsiTheme="minorHAnsi" w:cstheme="minorHAnsi"/>
        </w:rPr>
        <w:t>(s) as</w:t>
      </w:r>
      <w:r w:rsidR="005F1892" w:rsidRPr="008D3FF0">
        <w:rPr>
          <w:rFonts w:asciiTheme="minorHAnsi" w:hAnsiTheme="minorHAnsi" w:cstheme="minorHAnsi"/>
        </w:rPr>
        <w:t xml:space="preserve"> stated in the </w:t>
      </w:r>
      <w:r w:rsidR="006C77FE">
        <w:rPr>
          <w:rFonts w:asciiTheme="minorHAnsi" w:hAnsiTheme="minorHAnsi" w:cstheme="minorHAnsi"/>
        </w:rPr>
        <w:t xml:space="preserve">respective Application Form </w:t>
      </w:r>
      <w:r w:rsidR="00381FC0">
        <w:rPr>
          <w:rFonts w:asciiTheme="minorHAnsi" w:hAnsiTheme="minorHAnsi" w:cstheme="minorHAnsi"/>
        </w:rPr>
        <w:t>or</w:t>
      </w:r>
      <w:r w:rsidR="006C77FE">
        <w:rPr>
          <w:rFonts w:asciiTheme="minorHAnsi" w:hAnsiTheme="minorHAnsi" w:cstheme="minorHAnsi"/>
        </w:rPr>
        <w:t xml:space="preserve"> the Business Support Contract (BSC)</w:t>
      </w:r>
      <w:r w:rsidRPr="008D3FF0">
        <w:rPr>
          <w:rFonts w:asciiTheme="minorHAnsi" w:hAnsiTheme="minorHAnsi" w:cstheme="minorHAnsi"/>
        </w:rPr>
        <w:t xml:space="preserve">. </w:t>
      </w:r>
      <w:r w:rsidR="006C77FE">
        <w:rPr>
          <w:rFonts w:asciiTheme="minorHAnsi" w:hAnsiTheme="minorHAnsi" w:cstheme="minorHAnsi"/>
        </w:rPr>
        <w:t>Commission will always be 1% for the side of the Facilitator Agent (</w:t>
      </w:r>
      <w:r w:rsidR="00F3391D">
        <w:rPr>
          <w:rFonts w:asciiTheme="minorHAnsi" w:hAnsiTheme="minorHAnsi" w:cstheme="minorHAnsi"/>
        </w:rPr>
        <w:t xml:space="preserve">which commission is </w:t>
      </w:r>
      <w:r w:rsidR="006C77FE">
        <w:rPr>
          <w:rFonts w:asciiTheme="minorHAnsi" w:hAnsiTheme="minorHAnsi" w:cstheme="minorHAnsi"/>
        </w:rPr>
        <w:t xml:space="preserve">closed) and 1%, or </w:t>
      </w:r>
      <w:r w:rsidR="005446A4">
        <w:rPr>
          <w:rFonts w:asciiTheme="minorHAnsi" w:hAnsiTheme="minorHAnsi" w:cstheme="minorHAnsi"/>
        </w:rPr>
        <w:t xml:space="preserve">eventually more, </w:t>
      </w:r>
      <w:r w:rsidR="006C77FE">
        <w:rPr>
          <w:rFonts w:asciiTheme="minorHAnsi" w:hAnsiTheme="minorHAnsi" w:cstheme="minorHAnsi"/>
        </w:rPr>
        <w:t xml:space="preserve">as agreed </w:t>
      </w:r>
      <w:r w:rsidR="005446A4">
        <w:rPr>
          <w:rFonts w:asciiTheme="minorHAnsi" w:hAnsiTheme="minorHAnsi" w:cstheme="minorHAnsi"/>
        </w:rPr>
        <w:t xml:space="preserve">by </w:t>
      </w:r>
      <w:r w:rsidR="006C77FE">
        <w:rPr>
          <w:rFonts w:asciiTheme="minorHAnsi" w:hAnsiTheme="minorHAnsi" w:cstheme="minorHAnsi"/>
        </w:rPr>
        <w:t>the client</w:t>
      </w:r>
      <w:r w:rsidR="005446A4">
        <w:rPr>
          <w:rFonts w:asciiTheme="minorHAnsi" w:hAnsiTheme="minorHAnsi" w:cstheme="minorHAnsi"/>
        </w:rPr>
        <w:t xml:space="preserve"> and confirmed in the initial application</w:t>
      </w:r>
      <w:r w:rsidR="00381FC0">
        <w:rPr>
          <w:rFonts w:asciiTheme="minorHAnsi" w:hAnsiTheme="minorHAnsi" w:cstheme="minorHAnsi"/>
        </w:rPr>
        <w:t xml:space="preserve">. </w:t>
      </w:r>
      <w:r w:rsidR="000A0AC4">
        <w:rPr>
          <w:rFonts w:asciiTheme="minorHAnsi" w:hAnsiTheme="minorHAnsi" w:cstheme="minorHAnsi"/>
        </w:rPr>
        <w:t xml:space="preserve">All Fees and Commissions </w:t>
      </w:r>
      <w:r w:rsidR="00381FC0">
        <w:rPr>
          <w:rFonts w:asciiTheme="minorHAnsi" w:hAnsiTheme="minorHAnsi" w:cstheme="minorHAnsi"/>
        </w:rPr>
        <w:t xml:space="preserve">will </w:t>
      </w:r>
      <w:r w:rsidR="005446A4">
        <w:rPr>
          <w:rFonts w:asciiTheme="minorHAnsi" w:hAnsiTheme="minorHAnsi" w:cstheme="minorHAnsi"/>
        </w:rPr>
        <w:t xml:space="preserve">be secured by the Facilitator for </w:t>
      </w:r>
      <w:r w:rsidR="000A0AC4" w:rsidRPr="008D3FF0">
        <w:rPr>
          <w:rFonts w:asciiTheme="minorHAnsi" w:hAnsiTheme="minorHAnsi" w:cstheme="minorHAnsi"/>
        </w:rPr>
        <w:t xml:space="preserve">the </w:t>
      </w:r>
      <w:r w:rsidR="000A0AC4">
        <w:rPr>
          <w:rFonts w:asciiTheme="minorHAnsi" w:hAnsiTheme="minorHAnsi" w:cstheme="minorHAnsi"/>
        </w:rPr>
        <w:t>Senior Elite Professional and his</w:t>
      </w:r>
      <w:r w:rsidR="00C9010F">
        <w:rPr>
          <w:rFonts w:asciiTheme="minorHAnsi" w:hAnsiTheme="minorHAnsi" w:cstheme="minorHAnsi"/>
        </w:rPr>
        <w:t xml:space="preserve"> or her</w:t>
      </w:r>
      <w:r w:rsidR="000A0AC4">
        <w:rPr>
          <w:rFonts w:asciiTheme="minorHAnsi" w:hAnsiTheme="minorHAnsi" w:cstheme="minorHAnsi"/>
        </w:rPr>
        <w:t xml:space="preserve"> </w:t>
      </w:r>
      <w:r w:rsidR="000A0AC4" w:rsidRPr="008D3FF0">
        <w:rPr>
          <w:rFonts w:asciiTheme="minorHAnsi" w:hAnsiTheme="minorHAnsi" w:cstheme="minorHAnsi"/>
        </w:rPr>
        <w:t>agent</w:t>
      </w:r>
      <w:r w:rsidR="000A0AC4">
        <w:rPr>
          <w:rFonts w:asciiTheme="minorHAnsi" w:hAnsiTheme="minorHAnsi" w:cstheme="minorHAnsi"/>
        </w:rPr>
        <w:t xml:space="preserve">(s) </w:t>
      </w:r>
      <w:r w:rsidR="000A0AC4">
        <w:rPr>
          <w:rFonts w:asciiTheme="minorHAnsi" w:hAnsiTheme="minorHAnsi" w:cstheme="minorHAnsi"/>
        </w:rPr>
        <w:t xml:space="preserve">and </w:t>
      </w:r>
      <w:r w:rsidR="005446A4">
        <w:rPr>
          <w:rFonts w:asciiTheme="minorHAnsi" w:hAnsiTheme="minorHAnsi" w:cstheme="minorHAnsi"/>
        </w:rPr>
        <w:t xml:space="preserve">as </w:t>
      </w:r>
      <w:r w:rsidR="00381FC0">
        <w:rPr>
          <w:rFonts w:asciiTheme="minorHAnsi" w:hAnsiTheme="minorHAnsi" w:cstheme="minorHAnsi"/>
        </w:rPr>
        <w:t xml:space="preserve">it may be agreed and </w:t>
      </w:r>
      <w:r w:rsidR="005446A4">
        <w:rPr>
          <w:rFonts w:asciiTheme="minorHAnsi" w:hAnsiTheme="minorHAnsi" w:cstheme="minorHAnsi"/>
        </w:rPr>
        <w:t>applicable</w:t>
      </w:r>
      <w:r w:rsidR="00057FDF">
        <w:rPr>
          <w:rFonts w:asciiTheme="minorHAnsi" w:hAnsiTheme="minorHAnsi" w:cstheme="minorHAnsi"/>
        </w:rPr>
        <w:t>.</w:t>
      </w:r>
    </w:p>
    <w:p w14:paraId="40DECDF8" w14:textId="0796EA0E" w:rsidR="00057FDF" w:rsidRDefault="00057FDF">
      <w:pPr>
        <w:pStyle w:val="KeinLeerraum"/>
        <w:rPr>
          <w:rFonts w:asciiTheme="minorHAnsi" w:hAnsiTheme="minorHAnsi" w:cstheme="minorHAnsi"/>
        </w:rPr>
      </w:pPr>
    </w:p>
    <w:p w14:paraId="439DD78E" w14:textId="19632C78" w:rsidR="00057FDF" w:rsidRPr="00057FDF" w:rsidRDefault="00057FDF">
      <w:pPr>
        <w:pStyle w:val="KeinLeerraum"/>
        <w:rPr>
          <w:rFonts w:asciiTheme="minorHAnsi" w:hAnsiTheme="minorHAnsi" w:cstheme="minorHAnsi"/>
          <w:b/>
          <w:bCs/>
        </w:rPr>
      </w:pPr>
      <w:r w:rsidRPr="00057FDF">
        <w:rPr>
          <w:b/>
          <w:bCs/>
        </w:rPr>
        <w:t>Online Commission Confirmation</w:t>
      </w:r>
    </w:p>
    <w:p w14:paraId="6B9C6651" w14:textId="34D5CFC4" w:rsidR="00E40BD2" w:rsidRDefault="00057FDF">
      <w:pPr>
        <w:pStyle w:val="KeinLeerraum"/>
      </w:pPr>
      <w:bookmarkStart w:id="0" w:name="_Hlk101277242"/>
      <w:r>
        <w:t xml:space="preserve">Your </w:t>
      </w:r>
      <w:r w:rsidR="005446A4" w:rsidRPr="005446A4">
        <w:t>Online Commission Confirmation</w:t>
      </w:r>
      <w:bookmarkEnd w:id="0"/>
      <w:r w:rsidR="00381FC0">
        <w:t xml:space="preserve"> registration</w:t>
      </w:r>
      <w:r w:rsidR="00BF6DC1">
        <w:t xml:space="preserve"> </w:t>
      </w:r>
      <w:r>
        <w:t xml:space="preserve">for up to </w:t>
      </w:r>
      <w:r w:rsidR="000A0AC4">
        <w:t>100</w:t>
      </w:r>
      <w:r>
        <w:t xml:space="preserve">0 of your personal active contacts (potential clients and/or intermediaries) can be </w:t>
      </w:r>
      <w:r w:rsidR="00BF6DC1">
        <w:t xml:space="preserve">made </w:t>
      </w:r>
      <w:r w:rsidR="003825F4">
        <w:t xml:space="preserve">at </w:t>
      </w:r>
      <w:r w:rsidR="003825F4" w:rsidRPr="003825F4">
        <w:t>https://elitespv.com/get-your-online-commission-confirmation-here/</w:t>
      </w:r>
    </w:p>
    <w:p w14:paraId="6100BC3B" w14:textId="1E284A47" w:rsidR="00E40BD2" w:rsidRDefault="00E40BD2"/>
    <w:p w14:paraId="42A35F56" w14:textId="378889CF" w:rsidR="00381FC0" w:rsidRPr="00381FC0" w:rsidRDefault="00E40BD2">
      <w:pPr>
        <w:pStyle w:val="KeinLeerraum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All </w:t>
      </w:r>
      <w:r w:rsidR="00381FC0" w:rsidRPr="00381FC0">
        <w:rPr>
          <w:rFonts w:asciiTheme="minorHAnsi" w:hAnsiTheme="minorHAnsi" w:cstheme="minorHAnsi"/>
          <w:b/>
          <w:bCs/>
        </w:rPr>
        <w:t>Benefits</w:t>
      </w:r>
    </w:p>
    <w:p w14:paraId="18CA0FFF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If you successfully apply and join our team of Senior Elite Professionals, your Appointment will be certified</w:t>
      </w:r>
    </w:p>
    <w:p w14:paraId="1AD4789D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You will receive over a period of 90 days our professional training through weekly emails</w:t>
      </w:r>
    </w:p>
    <w:p w14:paraId="6423E3BE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You will be eligible to receive latest insider information</w:t>
      </w:r>
    </w:p>
    <w:p w14:paraId="4FE4DF84" w14:textId="3D1B7636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 xml:space="preserve">You will be provided with the required </w:t>
      </w:r>
      <w:r w:rsidR="000A0AC4">
        <w:rPr>
          <w:rFonts w:asciiTheme="minorHAnsi" w:hAnsiTheme="minorHAnsi" w:cstheme="minorHAnsi"/>
          <w:lang w:val="en-US"/>
        </w:rPr>
        <w:t xml:space="preserve">White Label </w:t>
      </w:r>
      <w:r w:rsidRPr="00952112">
        <w:rPr>
          <w:rFonts w:asciiTheme="minorHAnsi" w:hAnsiTheme="minorHAnsi" w:cstheme="minorHAnsi"/>
          <w:lang w:val="en-US"/>
        </w:rPr>
        <w:t>information package with all documents showing exclusively your name and contact details</w:t>
      </w:r>
    </w:p>
    <w:p w14:paraId="1A5FAF96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You will be qualified for a professional website landing page which will be installed and maintained for you at absolutely no costs</w:t>
      </w:r>
    </w:p>
    <w:p w14:paraId="63DFBECB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You will be able to secure your commission confirmation instantly online for up to 1000 of your contacts</w:t>
      </w:r>
    </w:p>
    <w:p w14:paraId="19A75F85" w14:textId="77777777" w:rsidR="00952112" w:rsidRPr="00952112" w:rsidRDefault="00952112" w:rsidP="00952112">
      <w:pPr>
        <w:pStyle w:val="KeinLeerraum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52112">
        <w:rPr>
          <w:rFonts w:asciiTheme="minorHAnsi" w:hAnsiTheme="minorHAnsi" w:cstheme="minorHAnsi"/>
          <w:lang w:val="en-US"/>
        </w:rPr>
        <w:t>you will have your own fully automated, personal, and professional monthly email sending program to regularly stay in touch with your potential clients!</w:t>
      </w:r>
    </w:p>
    <w:p w14:paraId="04C65811" w14:textId="0C1B8C97" w:rsidR="00E40BD2" w:rsidRPr="00952112" w:rsidRDefault="00E40BD2" w:rsidP="00E40BD2">
      <w:pPr>
        <w:pStyle w:val="KeinLeerraum"/>
        <w:ind w:left="720"/>
        <w:rPr>
          <w:rFonts w:asciiTheme="minorHAnsi" w:hAnsiTheme="minorHAnsi" w:cstheme="minorHAnsi"/>
          <w:lang w:val="en-US"/>
        </w:rPr>
      </w:pPr>
    </w:p>
    <w:p w14:paraId="17ED2DC9" w14:textId="4FC45165" w:rsidR="00AB5F43" w:rsidRDefault="00AB5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ADC750" w14:textId="15A2B88C" w:rsidR="005151F4" w:rsidRPr="008D3FF0" w:rsidRDefault="000A0AC4">
      <w:pPr>
        <w:pStyle w:val="KeinLeerraum"/>
        <w:rPr>
          <w:rFonts w:asciiTheme="minorHAnsi" w:hAnsiTheme="minorHAnsi" w:cstheme="minorHAnsi"/>
          <w:b/>
        </w:rPr>
      </w:pPr>
      <w:r w:rsidRPr="000A0AC4">
        <w:rPr>
          <w:rFonts w:asciiTheme="minorHAnsi" w:hAnsiTheme="minorHAnsi" w:cstheme="minorHAnsi"/>
          <w:b/>
        </w:rPr>
        <w:lastRenderedPageBreak/>
        <w:t>Senior Elite Professional</w:t>
      </w:r>
      <w:r w:rsidRPr="000A0AC4">
        <w:rPr>
          <w:rFonts w:asciiTheme="minorHAnsi" w:hAnsiTheme="minorHAnsi" w:cstheme="minorHAnsi"/>
          <w:b/>
        </w:rPr>
        <w:t xml:space="preserve"> </w:t>
      </w:r>
      <w:r w:rsidR="00381FC0">
        <w:rPr>
          <w:rFonts w:asciiTheme="minorHAnsi" w:hAnsiTheme="minorHAnsi" w:cstheme="minorHAnsi"/>
          <w:b/>
        </w:rPr>
        <w:t>Applicant</w:t>
      </w:r>
    </w:p>
    <w:p w14:paraId="75C40F3E" w14:textId="6CF3074F" w:rsidR="005151F4" w:rsidRDefault="0065090D">
      <w:pPr>
        <w:pStyle w:val="KeinLeerraum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</w:rPr>
        <w:t xml:space="preserve">You will have to provide all the information </w:t>
      </w:r>
      <w:r w:rsidR="00907BDB">
        <w:rPr>
          <w:rFonts w:asciiTheme="minorHAnsi" w:hAnsiTheme="minorHAnsi" w:cstheme="minorHAnsi"/>
        </w:rPr>
        <w:t xml:space="preserve">in this section </w:t>
      </w:r>
      <w:r w:rsidRPr="008D3FF0">
        <w:rPr>
          <w:rFonts w:asciiTheme="minorHAnsi" w:hAnsiTheme="minorHAnsi" w:cstheme="minorHAnsi"/>
        </w:rPr>
        <w:t>to be considered.</w:t>
      </w:r>
    </w:p>
    <w:p w14:paraId="28C9426F" w14:textId="77777777" w:rsidR="00907BDB" w:rsidRPr="008D3FF0" w:rsidRDefault="00907BDB">
      <w:pPr>
        <w:pStyle w:val="KeinLeerraum"/>
        <w:rPr>
          <w:rFonts w:asciiTheme="minorHAnsi" w:hAnsiTheme="minorHAnsi" w:cstheme="minorHAnsi"/>
        </w:rPr>
      </w:pPr>
    </w:p>
    <w:tbl>
      <w:tblPr>
        <w:tblW w:w="872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6013"/>
      </w:tblGrid>
      <w:tr w:rsidR="005151F4" w:rsidRPr="008D3FF0" w14:paraId="6DAC3A91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D89ACCA" w14:textId="52A061D6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First Name</w:t>
            </w:r>
            <w:r w:rsidR="00907BD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&amp; Last Name</w:t>
            </w:r>
          </w:p>
        </w:tc>
        <w:tc>
          <w:tcPr>
            <w:tcW w:w="6013" w:type="dxa"/>
          </w:tcPr>
          <w:p w14:paraId="25B6B78C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647D0CB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1A9147F2" w14:textId="3B8190F5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Company Name:</w:t>
            </w:r>
          </w:p>
        </w:tc>
        <w:tc>
          <w:tcPr>
            <w:tcW w:w="6013" w:type="dxa"/>
          </w:tcPr>
          <w:p w14:paraId="5281BD4B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de-DE" w:eastAsia="en-GB"/>
              </w:rPr>
            </w:pPr>
          </w:p>
        </w:tc>
      </w:tr>
      <w:tr w:rsidR="005151F4" w:rsidRPr="008D3FF0" w14:paraId="4D41093F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1C21E0D4" w14:textId="4C3BA9A9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Address:</w:t>
            </w:r>
          </w:p>
        </w:tc>
        <w:tc>
          <w:tcPr>
            <w:tcW w:w="6013" w:type="dxa"/>
          </w:tcPr>
          <w:p w14:paraId="5ABAD9C4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6F680CD6" w14:textId="77777777" w:rsidTr="00907BDB">
        <w:trPr>
          <w:trHeight w:val="28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30C95F2" w14:textId="27E8A784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City:</w:t>
            </w:r>
          </w:p>
        </w:tc>
        <w:tc>
          <w:tcPr>
            <w:tcW w:w="6013" w:type="dxa"/>
          </w:tcPr>
          <w:p w14:paraId="24E13983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D202D4E" w14:textId="77777777" w:rsidTr="00907BDB">
        <w:trPr>
          <w:trHeight w:val="27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05C15B11" w14:textId="236F34BE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State:</w:t>
            </w:r>
          </w:p>
        </w:tc>
        <w:tc>
          <w:tcPr>
            <w:tcW w:w="6013" w:type="dxa"/>
          </w:tcPr>
          <w:p w14:paraId="65CF4F40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C9F70FE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3676E81F" w14:textId="7C4722EE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Country:</w:t>
            </w:r>
          </w:p>
        </w:tc>
        <w:tc>
          <w:tcPr>
            <w:tcW w:w="6013" w:type="dxa"/>
          </w:tcPr>
          <w:p w14:paraId="0AB3BE7D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8349191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BBE80DC" w14:textId="326CF731" w:rsidR="005151F4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ZIP or </w:t>
            </w:r>
            <w:r w:rsidR="0065090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Postal Code:</w:t>
            </w:r>
          </w:p>
        </w:tc>
        <w:tc>
          <w:tcPr>
            <w:tcW w:w="6013" w:type="dxa"/>
          </w:tcPr>
          <w:p w14:paraId="566267C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37622A96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33C131B5" w14:textId="1953E021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Telephone Number:</w:t>
            </w:r>
          </w:p>
        </w:tc>
        <w:tc>
          <w:tcPr>
            <w:tcW w:w="6013" w:type="dxa"/>
          </w:tcPr>
          <w:p w14:paraId="159CB1E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2D166F4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4C088865" w14:textId="7A14A8F0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Whats</w:t>
            </w:r>
            <w:r w:rsidR="00907BD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</w:t>
            </w: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pp Number:</w:t>
            </w:r>
          </w:p>
        </w:tc>
        <w:tc>
          <w:tcPr>
            <w:tcW w:w="6013" w:type="dxa"/>
          </w:tcPr>
          <w:p w14:paraId="7E65649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1BD5478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7F307A04" w14:textId="05A1FDF9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Email Address:</w:t>
            </w:r>
          </w:p>
        </w:tc>
        <w:tc>
          <w:tcPr>
            <w:tcW w:w="6013" w:type="dxa"/>
          </w:tcPr>
          <w:p w14:paraId="01C5F10E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07BDB" w:rsidRPr="008D3FF0" w14:paraId="221435AC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</w:tcPr>
          <w:p w14:paraId="63CF4E8D" w14:textId="64B9787C" w:rsidR="00907BDB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Languages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spoken</w:t>
            </w:r>
          </w:p>
        </w:tc>
        <w:tc>
          <w:tcPr>
            <w:tcW w:w="6013" w:type="dxa"/>
          </w:tcPr>
          <w:p w14:paraId="23056C30" w14:textId="77777777" w:rsidR="00907BDB" w:rsidRPr="008D3FF0" w:rsidRDefault="00907B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775E43C7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p w14:paraId="765B255F" w14:textId="550E1E65" w:rsidR="005151F4" w:rsidRDefault="007115D3">
      <w:pPr>
        <w:pStyle w:val="KeinLeerraum"/>
        <w:rPr>
          <w:rFonts w:asciiTheme="minorHAnsi" w:hAnsiTheme="minorHAnsi" w:cstheme="minorHAnsi"/>
        </w:rPr>
      </w:pPr>
      <w:r w:rsidRPr="007115D3">
        <w:rPr>
          <w:rFonts w:asciiTheme="minorHAnsi" w:hAnsiTheme="minorHAnsi" w:cstheme="minorHAnsi"/>
        </w:rPr>
        <w:t>You will be provided with the required information package with all documents showing exclusively your name and contact details</w:t>
      </w:r>
      <w:r w:rsidR="00CE2314">
        <w:rPr>
          <w:rFonts w:asciiTheme="minorHAnsi" w:hAnsiTheme="minorHAnsi" w:cstheme="minorHAnsi"/>
        </w:rPr>
        <w:t xml:space="preserve"> as to the above</w:t>
      </w:r>
      <w:r>
        <w:rPr>
          <w:rFonts w:asciiTheme="minorHAnsi" w:hAnsiTheme="minorHAnsi" w:cstheme="minorHAnsi"/>
        </w:rPr>
        <w:t xml:space="preserve">. </w:t>
      </w:r>
      <w:r w:rsidR="0065090D" w:rsidRPr="008D3FF0">
        <w:rPr>
          <w:rFonts w:asciiTheme="minorHAnsi" w:hAnsiTheme="minorHAnsi" w:cstheme="minorHAnsi"/>
        </w:rPr>
        <w:t>All the</w:t>
      </w:r>
      <w:r w:rsidR="00F6044D">
        <w:rPr>
          <w:rFonts w:asciiTheme="minorHAnsi" w:hAnsiTheme="minorHAnsi" w:cstheme="minorHAnsi"/>
        </w:rPr>
        <w:t xml:space="preserve"> </w:t>
      </w:r>
      <w:r w:rsidR="0065090D" w:rsidRPr="008D3FF0">
        <w:rPr>
          <w:rFonts w:asciiTheme="minorHAnsi" w:hAnsiTheme="minorHAnsi" w:cstheme="minorHAnsi"/>
        </w:rPr>
        <w:t xml:space="preserve">information that you provide </w:t>
      </w:r>
      <w:r w:rsidR="00CE2314">
        <w:rPr>
          <w:rFonts w:asciiTheme="minorHAnsi" w:hAnsiTheme="minorHAnsi" w:cstheme="minorHAnsi"/>
        </w:rPr>
        <w:t xml:space="preserve">above </w:t>
      </w:r>
      <w:r w:rsidR="0065090D" w:rsidRPr="008D3FF0">
        <w:rPr>
          <w:rFonts w:asciiTheme="minorHAnsi" w:hAnsiTheme="minorHAnsi" w:cstheme="minorHAnsi"/>
        </w:rPr>
        <w:t xml:space="preserve">will appear in your personalized </w:t>
      </w:r>
      <w:r>
        <w:rPr>
          <w:rFonts w:asciiTheme="minorHAnsi" w:hAnsiTheme="minorHAnsi" w:cstheme="minorHAnsi"/>
        </w:rPr>
        <w:t>documentation</w:t>
      </w:r>
      <w:r w:rsidR="0065090D" w:rsidRPr="008D3FF0">
        <w:rPr>
          <w:rFonts w:asciiTheme="minorHAnsi" w:hAnsiTheme="minorHAnsi" w:cstheme="minorHAnsi"/>
        </w:rPr>
        <w:t>.</w:t>
      </w:r>
    </w:p>
    <w:p w14:paraId="62F35FBC" w14:textId="77777777" w:rsidR="007115D3" w:rsidRPr="008D3FF0" w:rsidRDefault="007115D3">
      <w:pPr>
        <w:pStyle w:val="KeinLeerraum"/>
        <w:rPr>
          <w:rFonts w:asciiTheme="minorHAnsi" w:hAnsiTheme="minorHAnsi" w:cstheme="minorHAnsi"/>
        </w:rPr>
      </w:pPr>
    </w:p>
    <w:p w14:paraId="21B5A5EC" w14:textId="6BD3B726" w:rsidR="005151F4" w:rsidRPr="008D3FF0" w:rsidRDefault="0065090D">
      <w:pPr>
        <w:pStyle w:val="KeinLeerraum"/>
        <w:rPr>
          <w:rFonts w:asciiTheme="minorHAnsi" w:hAnsiTheme="minorHAnsi" w:cstheme="minorHAnsi"/>
          <w:b/>
        </w:rPr>
      </w:pPr>
      <w:r w:rsidRPr="008D3FF0">
        <w:rPr>
          <w:rFonts w:asciiTheme="minorHAnsi" w:hAnsiTheme="minorHAnsi" w:cstheme="minorHAnsi"/>
          <w:b/>
        </w:rPr>
        <w:t xml:space="preserve">This following information </w:t>
      </w:r>
      <w:r w:rsidR="00E40BD2">
        <w:rPr>
          <w:rFonts w:asciiTheme="minorHAnsi" w:hAnsiTheme="minorHAnsi" w:cstheme="minorHAnsi"/>
          <w:b/>
        </w:rPr>
        <w:t xml:space="preserve">of the </w:t>
      </w:r>
      <w:r w:rsidR="00E40BD2" w:rsidRPr="008D3FF0">
        <w:rPr>
          <w:rFonts w:asciiTheme="minorHAnsi" w:hAnsiTheme="minorHAnsi" w:cstheme="minorHAnsi"/>
          <w:b/>
        </w:rPr>
        <w:t>Collateral Advisor</w:t>
      </w:r>
      <w:r w:rsidR="00E40BD2">
        <w:rPr>
          <w:rFonts w:asciiTheme="minorHAnsi" w:hAnsiTheme="minorHAnsi" w:cstheme="minorHAnsi"/>
          <w:b/>
        </w:rPr>
        <w:t xml:space="preserve"> Applicant </w:t>
      </w:r>
      <w:r w:rsidRPr="008D3FF0">
        <w:rPr>
          <w:rFonts w:asciiTheme="minorHAnsi" w:hAnsiTheme="minorHAnsi" w:cstheme="minorHAnsi"/>
          <w:b/>
        </w:rPr>
        <w:t xml:space="preserve">is essential, but will not appear online on the verification website, nor will it appear in the </w:t>
      </w:r>
      <w:r w:rsidR="00907BDB">
        <w:rPr>
          <w:rFonts w:asciiTheme="minorHAnsi" w:hAnsiTheme="minorHAnsi" w:cstheme="minorHAnsi"/>
          <w:b/>
        </w:rPr>
        <w:t xml:space="preserve">documentation we </w:t>
      </w:r>
      <w:r w:rsidRPr="008D3FF0">
        <w:rPr>
          <w:rFonts w:asciiTheme="minorHAnsi" w:hAnsiTheme="minorHAnsi" w:cstheme="minorHAnsi"/>
          <w:b/>
        </w:rPr>
        <w:t>will create for you.</w:t>
      </w:r>
    </w:p>
    <w:p w14:paraId="50AB24AD" w14:textId="77777777" w:rsidR="005151F4" w:rsidRPr="008D3FF0" w:rsidRDefault="005151F4">
      <w:pPr>
        <w:pStyle w:val="KeinLeerraum"/>
        <w:rPr>
          <w:rFonts w:asciiTheme="minorHAnsi" w:hAnsiTheme="minorHAnsi" w:cstheme="minorHAnsi"/>
        </w:rPr>
      </w:pPr>
    </w:p>
    <w:tbl>
      <w:tblPr>
        <w:tblW w:w="8720" w:type="dxa"/>
        <w:tblInd w:w="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07"/>
        <w:gridCol w:w="6013"/>
      </w:tblGrid>
      <w:tr w:rsidR="005151F4" w:rsidRPr="008D3FF0" w14:paraId="4AE093ED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0AAE7CC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Gender:</w:t>
            </w:r>
          </w:p>
        </w:tc>
        <w:tc>
          <w:tcPr>
            <w:tcW w:w="6013" w:type="dxa"/>
          </w:tcPr>
          <w:p w14:paraId="478B6CF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55A96691" w14:textId="77777777" w:rsidTr="00907BDB">
        <w:trPr>
          <w:trHeight w:val="211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2497D486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Birth:</w:t>
            </w:r>
          </w:p>
        </w:tc>
        <w:tc>
          <w:tcPr>
            <w:tcW w:w="6013" w:type="dxa"/>
          </w:tcPr>
          <w:p w14:paraId="6FC0E1F5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3EFA4D9F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ED0BE89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Country of Citizenship:</w:t>
            </w:r>
          </w:p>
        </w:tc>
        <w:tc>
          <w:tcPr>
            <w:tcW w:w="6013" w:type="dxa"/>
          </w:tcPr>
          <w:p w14:paraId="092A8343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1AF91838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2380B404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Passport / ID Number:</w:t>
            </w:r>
          </w:p>
        </w:tc>
        <w:tc>
          <w:tcPr>
            <w:tcW w:w="6013" w:type="dxa"/>
          </w:tcPr>
          <w:p w14:paraId="1B86BC78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2BFC11D4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6122E0E7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Issue:</w:t>
            </w:r>
          </w:p>
        </w:tc>
        <w:tc>
          <w:tcPr>
            <w:tcW w:w="6013" w:type="dxa"/>
          </w:tcPr>
          <w:p w14:paraId="121ADF7A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69042916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0044C8F0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of Expiry:</w:t>
            </w:r>
          </w:p>
        </w:tc>
        <w:tc>
          <w:tcPr>
            <w:tcW w:w="6013" w:type="dxa"/>
          </w:tcPr>
          <w:p w14:paraId="69DD4746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5151F4" w:rsidRPr="008D3FF0" w14:paraId="79D6BC67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14:paraId="5FA9255B" w14:textId="77777777" w:rsidR="005151F4" w:rsidRPr="008D3FF0" w:rsidRDefault="006509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Issuing Authority:</w:t>
            </w:r>
          </w:p>
        </w:tc>
        <w:tc>
          <w:tcPr>
            <w:tcW w:w="6013" w:type="dxa"/>
          </w:tcPr>
          <w:p w14:paraId="770AF144" w14:textId="77777777" w:rsidR="005151F4" w:rsidRPr="008D3FF0" w:rsidRDefault="005151F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8D3FF0" w:rsidRPr="008D3FF0" w14:paraId="0E4736D7" w14:textId="77777777" w:rsidTr="00907BDB">
        <w:trPr>
          <w:trHeight w:val="300"/>
        </w:trPr>
        <w:tc>
          <w:tcPr>
            <w:tcW w:w="2707" w:type="dxa"/>
            <w:shd w:val="clear" w:color="auto" w:fill="auto"/>
            <w:noWrap/>
            <w:vAlign w:val="bottom"/>
          </w:tcPr>
          <w:p w14:paraId="3E06C19D" w14:textId="7FD8D138"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Link to your website or </w:t>
            </w:r>
            <w:r w:rsidR="00907BDB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LinkedIn</w:t>
            </w:r>
            <w:r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profile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.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If this is not available, you will have to 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copy and paste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your C.V. </w:t>
            </w:r>
            <w:r w:rsidR="00BC62B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here </w:t>
            </w:r>
            <w:r w:rsidR="00BC62BD" w:rsidRPr="008D3FF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be considered</w:t>
            </w:r>
          </w:p>
        </w:tc>
        <w:tc>
          <w:tcPr>
            <w:tcW w:w="6013" w:type="dxa"/>
          </w:tcPr>
          <w:p w14:paraId="243E8A2A" w14:textId="7F81021A" w:rsidR="008D3FF0" w:rsidRPr="008D3FF0" w:rsidRDefault="008D3FF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5D0F97D1" w14:textId="518F5E00" w:rsidR="009D67DC" w:rsidRDefault="009D67DC">
      <w:pPr>
        <w:pStyle w:val="KeinLeerraum"/>
        <w:rPr>
          <w:rFonts w:asciiTheme="minorHAnsi" w:hAnsiTheme="minorHAnsi" w:cstheme="minorHAnsi"/>
        </w:rPr>
      </w:pPr>
    </w:p>
    <w:p w14:paraId="0415F8CD" w14:textId="77777777" w:rsidR="009D67DC" w:rsidRDefault="009D67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1F4" w:rsidRPr="008D3FF0" w14:paraId="1427FEC9" w14:textId="77777777" w:rsidTr="009F3982">
        <w:tc>
          <w:tcPr>
            <w:tcW w:w="9016" w:type="dxa"/>
          </w:tcPr>
          <w:p w14:paraId="3A40123B" w14:textId="77777777" w:rsidR="005151F4" w:rsidRPr="008D3FF0" w:rsidRDefault="005151F4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  <w:p w14:paraId="47082B17" w14:textId="2B2A779E" w:rsidR="005151F4" w:rsidRDefault="0065090D" w:rsidP="00EA458E">
            <w:pPr>
              <w:pStyle w:val="KeinLeerraum"/>
              <w:jc w:val="center"/>
              <w:rPr>
                <w:rFonts w:asciiTheme="minorHAnsi" w:hAnsiTheme="minorHAnsi" w:cstheme="minorHAnsi"/>
                <w:b/>
              </w:rPr>
            </w:pPr>
            <w:r w:rsidRPr="008D3FF0">
              <w:rPr>
                <w:rFonts w:asciiTheme="minorHAnsi" w:hAnsiTheme="minorHAnsi" w:cstheme="minorHAnsi"/>
                <w:b/>
              </w:rPr>
              <w:t xml:space="preserve">SPECIAL RULES FOR INDIA, PAKISTAN, BANGLADSH AND </w:t>
            </w:r>
            <w:r w:rsidR="00BC62BD">
              <w:rPr>
                <w:rFonts w:asciiTheme="minorHAnsi" w:hAnsiTheme="minorHAnsi" w:cstheme="minorHAnsi"/>
                <w:b/>
              </w:rPr>
              <w:t>ALL</w:t>
            </w:r>
            <w:r w:rsidRPr="008D3FF0">
              <w:rPr>
                <w:rFonts w:asciiTheme="minorHAnsi" w:hAnsiTheme="minorHAnsi" w:cstheme="minorHAnsi"/>
                <w:b/>
              </w:rPr>
              <w:t xml:space="preserve"> AFRICAN CO</w:t>
            </w:r>
            <w:r w:rsidR="00BC62BD">
              <w:rPr>
                <w:rFonts w:asciiTheme="minorHAnsi" w:hAnsiTheme="minorHAnsi" w:cstheme="minorHAnsi"/>
                <w:b/>
              </w:rPr>
              <w:t>UNTRIES</w:t>
            </w:r>
            <w:r w:rsidRPr="008D3FF0">
              <w:rPr>
                <w:rFonts w:asciiTheme="minorHAnsi" w:hAnsiTheme="minorHAnsi" w:cstheme="minorHAnsi"/>
                <w:b/>
              </w:rPr>
              <w:t>.</w:t>
            </w:r>
          </w:p>
          <w:p w14:paraId="173BC23E" w14:textId="77777777" w:rsidR="009F3982" w:rsidRPr="008D3FF0" w:rsidRDefault="009F3982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  <w:p w14:paraId="3181A32D" w14:textId="4C8EAAF1" w:rsidR="00637C2C" w:rsidRPr="00FF18E3" w:rsidRDefault="0065090D" w:rsidP="00EA458E">
            <w:pPr>
              <w:pStyle w:val="KeinLeerraum"/>
              <w:jc w:val="both"/>
            </w:pPr>
            <w:r w:rsidRPr="00EA458E">
              <w:rPr>
                <w:rFonts w:asciiTheme="minorHAnsi" w:hAnsiTheme="minorHAnsi" w:cstheme="minorHAnsi"/>
              </w:rPr>
              <w:t xml:space="preserve">For verification </w:t>
            </w:r>
            <w:r w:rsidR="00DF43E2">
              <w:rPr>
                <w:rFonts w:asciiTheme="minorHAnsi" w:hAnsiTheme="minorHAnsi" w:cstheme="minorHAnsi"/>
              </w:rPr>
              <w:t>purposes</w:t>
            </w:r>
            <w:r w:rsidRPr="00EA458E">
              <w:rPr>
                <w:rFonts w:asciiTheme="minorHAnsi" w:hAnsiTheme="minorHAnsi" w:cstheme="minorHAnsi"/>
              </w:rPr>
              <w:t xml:space="preserve"> in these territories, </w:t>
            </w:r>
            <w:r w:rsidR="00637C2C" w:rsidRPr="00EA458E">
              <w:rPr>
                <w:rFonts w:asciiTheme="minorHAnsi" w:hAnsiTheme="minorHAnsi" w:cstheme="minorHAnsi"/>
              </w:rPr>
              <w:t xml:space="preserve">applications </w:t>
            </w:r>
            <w:r w:rsidR="003825F4">
              <w:rPr>
                <w:rFonts w:asciiTheme="minorHAnsi" w:hAnsiTheme="minorHAnsi" w:cstheme="minorHAnsi"/>
              </w:rPr>
              <w:t>for an a</w:t>
            </w:r>
            <w:r w:rsidRPr="00EA458E">
              <w:rPr>
                <w:rFonts w:asciiTheme="minorHAnsi" w:hAnsiTheme="minorHAnsi" w:cstheme="minorHAnsi"/>
              </w:rPr>
              <w:t>ppoint</w:t>
            </w:r>
            <w:r w:rsidR="003825F4">
              <w:rPr>
                <w:rFonts w:asciiTheme="minorHAnsi" w:hAnsiTheme="minorHAnsi" w:cstheme="minorHAnsi"/>
              </w:rPr>
              <w:t>ment</w:t>
            </w:r>
            <w:r w:rsidRPr="00EA458E">
              <w:rPr>
                <w:rFonts w:asciiTheme="minorHAnsi" w:hAnsiTheme="minorHAnsi" w:cstheme="minorHAnsi"/>
              </w:rPr>
              <w:t xml:space="preserve"> </w:t>
            </w:r>
            <w:r w:rsidR="003825F4">
              <w:rPr>
                <w:rFonts w:asciiTheme="minorHAnsi" w:hAnsiTheme="minorHAnsi" w:cstheme="minorHAnsi"/>
              </w:rPr>
              <w:t xml:space="preserve">as </w:t>
            </w:r>
            <w:r w:rsidRPr="00EA458E">
              <w:rPr>
                <w:rFonts w:asciiTheme="minorHAnsi" w:hAnsiTheme="minorHAnsi" w:cstheme="minorHAnsi"/>
              </w:rPr>
              <w:t>Authorized Collateral Advisor</w:t>
            </w:r>
            <w:r w:rsidR="00637C2C" w:rsidRPr="00EA458E">
              <w:rPr>
                <w:rFonts w:asciiTheme="minorHAnsi" w:hAnsiTheme="minorHAnsi" w:cstheme="minorHAnsi"/>
              </w:rPr>
              <w:t xml:space="preserve"> are considered only</w:t>
            </w:r>
            <w:r w:rsidRPr="00EA458E">
              <w:rPr>
                <w:rFonts w:asciiTheme="minorHAnsi" w:hAnsiTheme="minorHAnsi" w:cstheme="minorHAnsi"/>
              </w:rPr>
              <w:t xml:space="preserve"> after the receipt of a </w:t>
            </w:r>
            <w:r w:rsidR="00637C2C" w:rsidRPr="00EA458E">
              <w:rPr>
                <w:rFonts w:asciiTheme="minorHAnsi" w:hAnsiTheme="minorHAnsi" w:cstheme="minorHAnsi"/>
              </w:rPr>
              <w:t xml:space="preserve">refundable </w:t>
            </w:r>
            <w:r w:rsidRPr="00EA458E">
              <w:rPr>
                <w:rFonts w:asciiTheme="minorHAnsi" w:hAnsiTheme="minorHAnsi" w:cstheme="minorHAnsi"/>
              </w:rPr>
              <w:t xml:space="preserve">Verification Fee of Euro </w:t>
            </w:r>
            <w:r w:rsidR="000A0AC4">
              <w:rPr>
                <w:rFonts w:asciiTheme="minorHAnsi" w:hAnsiTheme="minorHAnsi" w:cstheme="minorHAnsi"/>
              </w:rPr>
              <w:t>50</w:t>
            </w:r>
            <w:r w:rsidRPr="00EA458E">
              <w:rPr>
                <w:rFonts w:asciiTheme="minorHAnsi" w:hAnsiTheme="minorHAnsi" w:cstheme="minorHAnsi"/>
              </w:rPr>
              <w:t xml:space="preserve">0.- (Euro </w:t>
            </w:r>
            <w:r w:rsidR="000A0AC4">
              <w:rPr>
                <w:rFonts w:asciiTheme="minorHAnsi" w:hAnsiTheme="minorHAnsi" w:cstheme="minorHAnsi"/>
              </w:rPr>
              <w:t>five</w:t>
            </w:r>
            <w:r w:rsidRPr="00EA458E">
              <w:rPr>
                <w:rFonts w:asciiTheme="minorHAnsi" w:hAnsiTheme="minorHAnsi" w:cstheme="minorHAnsi"/>
              </w:rPr>
              <w:t xml:space="preserve"> hundred) transmitted to </w:t>
            </w:r>
            <w:r w:rsidR="00DF43E2">
              <w:rPr>
                <w:rFonts w:asciiTheme="minorHAnsi" w:hAnsiTheme="minorHAnsi" w:cstheme="minorHAnsi"/>
              </w:rPr>
              <w:t xml:space="preserve">the company </w:t>
            </w:r>
            <w:r w:rsidRPr="00EA458E">
              <w:rPr>
                <w:rFonts w:asciiTheme="minorHAnsi" w:hAnsiTheme="minorHAnsi" w:cstheme="minorHAnsi"/>
              </w:rPr>
              <w:t xml:space="preserve">PayPal to account. This fee will be returned to you in full </w:t>
            </w:r>
            <w:r w:rsidR="000C7802" w:rsidRPr="00EA458E">
              <w:rPr>
                <w:rFonts w:asciiTheme="minorHAnsi" w:hAnsiTheme="minorHAnsi" w:cstheme="minorHAnsi"/>
              </w:rPr>
              <w:t>together with</w:t>
            </w:r>
            <w:r w:rsidRPr="00EA458E">
              <w:rPr>
                <w:rFonts w:asciiTheme="minorHAnsi" w:hAnsiTheme="minorHAnsi" w:cstheme="minorHAnsi"/>
              </w:rPr>
              <w:t xml:space="preserve"> </w:t>
            </w:r>
            <w:r w:rsidR="000C7802" w:rsidRPr="00EA458E">
              <w:rPr>
                <w:rFonts w:asciiTheme="minorHAnsi" w:hAnsiTheme="minorHAnsi" w:cstheme="minorHAnsi"/>
              </w:rPr>
              <w:t xml:space="preserve">the </w:t>
            </w:r>
            <w:r w:rsidRPr="00EA458E">
              <w:rPr>
                <w:rFonts w:asciiTheme="minorHAnsi" w:hAnsiTheme="minorHAnsi" w:cstheme="minorHAnsi"/>
              </w:rPr>
              <w:t>first commission payment you will be eligible to receive</w:t>
            </w:r>
            <w:r w:rsidR="00637C2C" w:rsidRPr="00EA458E">
              <w:rPr>
                <w:rFonts w:asciiTheme="minorHAnsi" w:hAnsiTheme="minorHAnsi" w:cstheme="minorHAnsi"/>
              </w:rPr>
              <w:t xml:space="preserve">. </w:t>
            </w:r>
            <w:r w:rsidR="000C7802" w:rsidRPr="00EA458E">
              <w:t>It is forfeited if</w:t>
            </w:r>
            <w:r w:rsidR="00637C2C" w:rsidRPr="00EA458E">
              <w:t xml:space="preserve"> you d</w:t>
            </w:r>
            <w:r w:rsidR="000C7802" w:rsidRPr="00EA458E">
              <w:t>o</w:t>
            </w:r>
            <w:r w:rsidR="00637C2C" w:rsidRPr="00EA458E">
              <w:t xml:space="preserve"> not produce at least one valid client application within the first 180 days</w:t>
            </w:r>
            <w:r w:rsidR="000C7802" w:rsidRPr="00EA458E">
              <w:t xml:space="preserve"> of your </w:t>
            </w:r>
            <w:r w:rsidR="003825F4">
              <w:t>Appointment</w:t>
            </w:r>
            <w:r w:rsidR="000C7802" w:rsidRPr="00EA458E">
              <w:t>.</w:t>
            </w:r>
          </w:p>
          <w:p w14:paraId="4D1E9DFF" w14:textId="313E17B3" w:rsidR="000C7802" w:rsidRDefault="000C7802">
            <w:pPr>
              <w:pStyle w:val="KeinLeerraum"/>
              <w:rPr>
                <w:rFonts w:asciiTheme="minorHAnsi" w:hAnsiTheme="minorHAnsi" w:cstheme="minorHAnsi"/>
              </w:rPr>
            </w:pPr>
          </w:p>
          <w:p w14:paraId="15B94DC1" w14:textId="572EA698" w:rsidR="005151F4" w:rsidRDefault="000C7802" w:rsidP="000C7802">
            <w:pPr>
              <w:pStyle w:val="KeinLeerraum"/>
              <w:rPr>
                <w:rFonts w:asciiTheme="minorHAnsi" w:hAnsiTheme="minorHAnsi" w:cstheme="minorHAnsi"/>
              </w:rPr>
            </w:pPr>
            <w:r w:rsidRPr="008D3FF0">
              <w:rPr>
                <w:rFonts w:asciiTheme="minorHAnsi" w:hAnsiTheme="minorHAnsi" w:cstheme="minorHAnsi"/>
                <w:b/>
              </w:rPr>
              <w:t xml:space="preserve">I want to be appointed </w:t>
            </w:r>
            <w:r w:rsidR="00AB5F43">
              <w:rPr>
                <w:rFonts w:asciiTheme="minorHAnsi" w:hAnsiTheme="minorHAnsi" w:cstheme="minorHAnsi"/>
                <w:b/>
              </w:rPr>
              <w:t>Senior Elite Professional</w:t>
            </w:r>
            <w:r w:rsidRPr="008D3FF0">
              <w:rPr>
                <w:rFonts w:asciiTheme="minorHAnsi" w:hAnsiTheme="minorHAnsi" w:cstheme="minorHAnsi"/>
                <w:b/>
              </w:rPr>
              <w:t>.</w:t>
            </w:r>
            <w:r w:rsidR="00291544">
              <w:rPr>
                <w:rFonts w:asciiTheme="minorHAnsi" w:hAnsiTheme="minorHAnsi" w:cstheme="minorHAnsi"/>
                <w:b/>
              </w:rPr>
              <w:t xml:space="preserve"> </w:t>
            </w:r>
            <w:r w:rsidR="0065090D" w:rsidRPr="008D3FF0">
              <w:rPr>
                <w:rFonts w:asciiTheme="minorHAnsi" w:hAnsiTheme="minorHAnsi" w:cstheme="minorHAnsi"/>
              </w:rPr>
              <w:t>I am from one of the countries to which these special rules apply.</w:t>
            </w:r>
            <w:r w:rsidR="00291544">
              <w:rPr>
                <w:rFonts w:asciiTheme="minorHAnsi" w:hAnsiTheme="minorHAnsi" w:cstheme="minorHAnsi"/>
              </w:rPr>
              <w:t xml:space="preserve"> </w:t>
            </w:r>
            <w:r w:rsidR="0065090D" w:rsidRPr="008D3FF0">
              <w:rPr>
                <w:rFonts w:asciiTheme="minorHAnsi" w:hAnsiTheme="minorHAnsi" w:cstheme="minorHAnsi"/>
              </w:rPr>
              <w:t xml:space="preserve">I am prepared to deposit the </w:t>
            </w:r>
            <w:r>
              <w:rPr>
                <w:rFonts w:asciiTheme="minorHAnsi" w:hAnsiTheme="minorHAnsi" w:cstheme="minorHAnsi"/>
              </w:rPr>
              <w:t xml:space="preserve">refundable </w:t>
            </w:r>
            <w:r w:rsidR="0065090D" w:rsidRPr="008D3FF0">
              <w:rPr>
                <w:rFonts w:asciiTheme="minorHAnsi" w:hAnsiTheme="minorHAnsi" w:cstheme="minorHAnsi"/>
              </w:rPr>
              <w:t>Verification Fee of Euro 50</w:t>
            </w:r>
            <w:r w:rsidR="00AB5F43">
              <w:rPr>
                <w:rFonts w:asciiTheme="minorHAnsi" w:hAnsiTheme="minorHAnsi" w:cstheme="minorHAnsi"/>
              </w:rPr>
              <w:t>0</w:t>
            </w:r>
            <w:r w:rsidR="0065090D" w:rsidRPr="008D3FF0">
              <w:rPr>
                <w:rFonts w:asciiTheme="minorHAnsi" w:hAnsiTheme="minorHAnsi" w:cstheme="minorHAnsi"/>
              </w:rPr>
              <w:t>.- with you.</w:t>
            </w:r>
          </w:p>
          <w:p w14:paraId="73FB5D9D" w14:textId="77777777" w:rsidR="00291544" w:rsidRDefault="00291544" w:rsidP="000C7802">
            <w:pPr>
              <w:pStyle w:val="KeinLeerraum"/>
              <w:rPr>
                <w:rFonts w:asciiTheme="minorHAnsi" w:hAnsiTheme="minorHAnsi" w:cstheme="minorHAnsi"/>
              </w:rPr>
            </w:pPr>
          </w:p>
          <w:p w14:paraId="3E0D7075" w14:textId="4EB51F43" w:rsidR="009D67DC" w:rsidRDefault="009D67DC" w:rsidP="009D67DC">
            <w:pPr>
              <w:pStyle w:val="KeinLeerraum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issue your invoice </w:t>
            </w:r>
            <w:r w:rsidR="00EA458E">
              <w:rPr>
                <w:rFonts w:asciiTheme="minorHAnsi" w:hAnsiTheme="minorHAnsi" w:cstheme="minorHAnsi"/>
                <w:b/>
              </w:rPr>
              <w:t xml:space="preserve">via PayPal </w:t>
            </w:r>
            <w:r>
              <w:rPr>
                <w:rFonts w:asciiTheme="minorHAnsi" w:hAnsiTheme="minorHAnsi" w:cstheme="minorHAnsi"/>
                <w:b/>
              </w:rPr>
              <w:t xml:space="preserve">and send it </w:t>
            </w:r>
            <w:r w:rsidR="00BC62BD" w:rsidRPr="00BC62BD">
              <w:rPr>
                <w:rFonts w:asciiTheme="minorHAnsi" w:hAnsiTheme="minorHAnsi" w:cstheme="minorHAnsi"/>
                <w:bCs/>
              </w:rPr>
              <w:t>(please select one)</w:t>
            </w:r>
          </w:p>
          <w:p w14:paraId="67000741" w14:textId="0137B0E4" w:rsidR="009D67DC" w:rsidRDefault="00DF43E2" w:rsidP="00BC62BD">
            <w:pPr>
              <w:pStyle w:val="KeinLeerraum"/>
              <w:ind w:left="720"/>
            </w:pPr>
            <w:r>
              <w:t xml:space="preserve">(_) to my </w:t>
            </w:r>
            <w:r w:rsidR="009D67DC">
              <w:t>email</w:t>
            </w:r>
            <w:r>
              <w:t xml:space="preserve"> address</w:t>
            </w:r>
          </w:p>
          <w:p w14:paraId="0869FB98" w14:textId="071699ED" w:rsidR="009D67DC" w:rsidRDefault="00DF43E2" w:rsidP="00BC62BD">
            <w:pPr>
              <w:pStyle w:val="KeinLeerraum"/>
              <w:ind w:left="720"/>
              <w:rPr>
                <w:rFonts w:asciiTheme="minorHAnsi" w:hAnsiTheme="minorHAnsi" w:cstheme="minorHAnsi"/>
                <w:b/>
              </w:rPr>
            </w:pPr>
            <w:r>
              <w:t>(_)</w:t>
            </w:r>
            <w:r w:rsidR="009D67DC">
              <w:t xml:space="preserve"> share the link</w:t>
            </w:r>
            <w:r w:rsidR="00BC62BD">
              <w:t xml:space="preserve"> to the invoice</w:t>
            </w:r>
          </w:p>
          <w:p w14:paraId="0B390CEE" w14:textId="2B283CD5" w:rsidR="00DF43E2" w:rsidRPr="00AB5F43" w:rsidRDefault="00DF43E2" w:rsidP="00DF43E2">
            <w:pPr>
              <w:pStyle w:val="KeinLeerraum"/>
              <w:ind w:left="720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256C243D" w14:textId="4093CA77" w:rsidR="009D67DC" w:rsidRPr="00AB5F43" w:rsidRDefault="00BC62BD" w:rsidP="00EA458E">
            <w:pPr>
              <w:pStyle w:val="KeinLeerraum"/>
              <w:jc w:val="both"/>
              <w:rPr>
                <w:i/>
                <w:iCs/>
                <w:color w:val="A6A6A6" w:themeColor="background1" w:themeShade="A6"/>
              </w:rPr>
            </w:pPr>
            <w:r w:rsidRPr="00AB5F43">
              <w:rPr>
                <w:i/>
                <w:iCs/>
                <w:color w:val="A6A6A6" w:themeColor="background1" w:themeShade="A6"/>
              </w:rPr>
              <w:t xml:space="preserve">NOTE: 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>PayPal Invoicing accepts all major credit and debit cards and PayPal and bank account</w:t>
            </w:r>
            <w:r w:rsidR="001360FB" w:rsidRPr="00AB5F43">
              <w:rPr>
                <w:i/>
                <w:iCs/>
                <w:color w:val="A6A6A6" w:themeColor="background1" w:themeShade="A6"/>
              </w:rPr>
              <w:t xml:space="preserve"> transfers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 xml:space="preserve">, so </w:t>
            </w:r>
            <w:r w:rsidRPr="00AB5F43">
              <w:rPr>
                <w:i/>
                <w:iCs/>
                <w:color w:val="A6A6A6" w:themeColor="background1" w:themeShade="A6"/>
              </w:rPr>
              <w:t xml:space="preserve">you 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 xml:space="preserve">can pay </w:t>
            </w:r>
            <w:r w:rsidRPr="00AB5F43">
              <w:rPr>
                <w:i/>
                <w:iCs/>
                <w:color w:val="A6A6A6" w:themeColor="background1" w:themeShade="A6"/>
              </w:rPr>
              <w:t xml:space="preserve">your 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 xml:space="preserve">own way with or without an account with PayPal. </w:t>
            </w:r>
            <w:r w:rsidRPr="00AB5F43">
              <w:rPr>
                <w:i/>
                <w:iCs/>
                <w:color w:val="A6A6A6" w:themeColor="background1" w:themeShade="A6"/>
              </w:rPr>
              <w:t xml:space="preserve">PayPal offers this way of payment for </w:t>
            </w:r>
            <w:r w:rsidR="001360FB" w:rsidRPr="00AB5F43">
              <w:rPr>
                <w:i/>
                <w:iCs/>
                <w:color w:val="A6A6A6" w:themeColor="background1" w:themeShade="A6"/>
              </w:rPr>
              <w:t>our</w:t>
            </w:r>
            <w:r w:rsidRPr="00AB5F43">
              <w:rPr>
                <w:i/>
                <w:iCs/>
                <w:color w:val="A6A6A6" w:themeColor="background1" w:themeShade="A6"/>
              </w:rPr>
              <w:t xml:space="preserve"> invoice 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 xml:space="preserve">in 25 currencies and </w:t>
            </w:r>
            <w:r w:rsidRPr="00AB5F43">
              <w:rPr>
                <w:i/>
                <w:iCs/>
                <w:color w:val="A6A6A6" w:themeColor="background1" w:themeShade="A6"/>
              </w:rPr>
              <w:t xml:space="preserve">in </w:t>
            </w:r>
            <w:r w:rsidR="009D67DC" w:rsidRPr="00AB5F43">
              <w:rPr>
                <w:i/>
                <w:iCs/>
                <w:color w:val="A6A6A6" w:themeColor="background1" w:themeShade="A6"/>
              </w:rPr>
              <w:t>over 200 markets.</w:t>
            </w:r>
          </w:p>
          <w:p w14:paraId="00CB145F" w14:textId="09D92B86" w:rsidR="003825F4" w:rsidRDefault="003825F4" w:rsidP="00EA458E">
            <w:pPr>
              <w:pStyle w:val="KeinLeerraum"/>
              <w:jc w:val="both"/>
            </w:pPr>
          </w:p>
          <w:p w14:paraId="6B677132" w14:textId="22BC38DB" w:rsidR="003825F4" w:rsidRDefault="003825F4" w:rsidP="00EA458E">
            <w:pPr>
              <w:pStyle w:val="KeinLeerraum"/>
              <w:jc w:val="both"/>
            </w:pPr>
            <w:r>
              <w:t xml:space="preserve">If you </w:t>
            </w:r>
            <w:r w:rsidR="00291544">
              <w:t>are in</w:t>
            </w:r>
            <w:r>
              <w:t xml:space="preserve"> one of these countries, please </w:t>
            </w:r>
            <w:r w:rsidR="00291544">
              <w:t xml:space="preserve">confirm and </w:t>
            </w:r>
            <w:r>
              <w:t xml:space="preserve">sign </w:t>
            </w:r>
            <w:r w:rsidR="00291544">
              <w:t xml:space="preserve">also </w:t>
            </w:r>
            <w:r>
              <w:t>here:</w:t>
            </w:r>
          </w:p>
          <w:p w14:paraId="55BECF6A" w14:textId="0FBECA86" w:rsidR="001360FB" w:rsidRPr="008D3FF0" w:rsidRDefault="001360FB" w:rsidP="000C7802">
            <w:pPr>
              <w:pStyle w:val="KeinLeerraum"/>
              <w:rPr>
                <w:rFonts w:asciiTheme="minorHAnsi" w:hAnsiTheme="minorHAnsi" w:cstheme="minorHAnsi"/>
                <w:b/>
              </w:rPr>
            </w:pPr>
          </w:p>
        </w:tc>
      </w:tr>
    </w:tbl>
    <w:p w14:paraId="5D66205C" w14:textId="6AA45412" w:rsidR="005151F4" w:rsidRDefault="005151F4" w:rsidP="008D3FF0">
      <w:pPr>
        <w:pStyle w:val="KeinLeerraum"/>
        <w:rPr>
          <w:rFonts w:asciiTheme="minorHAnsi" w:hAnsiTheme="minorHAnsi" w:cstheme="minorHAnsi"/>
        </w:rPr>
      </w:pPr>
    </w:p>
    <w:p w14:paraId="7FE3C783" w14:textId="77777777" w:rsidR="00C9010F" w:rsidRDefault="00C9010F" w:rsidP="008D3FF0">
      <w:pPr>
        <w:pStyle w:val="KeinLeerraum"/>
        <w:rPr>
          <w:rFonts w:asciiTheme="minorHAnsi" w:hAnsiTheme="minorHAnsi" w:cstheme="minorHAnsi"/>
          <w:b/>
          <w:bCs/>
        </w:rPr>
      </w:pPr>
    </w:p>
    <w:p w14:paraId="57E7F95C" w14:textId="77777777" w:rsidR="00C9010F" w:rsidRDefault="00C9010F" w:rsidP="008D3FF0">
      <w:pPr>
        <w:pStyle w:val="KeinLeerraum"/>
        <w:rPr>
          <w:rFonts w:asciiTheme="minorHAnsi" w:hAnsiTheme="minorHAnsi" w:cstheme="minorHAnsi"/>
          <w:b/>
          <w:bCs/>
        </w:rPr>
      </w:pPr>
    </w:p>
    <w:p w14:paraId="3D3A2595" w14:textId="6069DA49" w:rsidR="00CE2314" w:rsidRPr="00CE2314" w:rsidRDefault="00CE2314" w:rsidP="008D3FF0">
      <w:pPr>
        <w:pStyle w:val="KeinLeerraum"/>
        <w:rPr>
          <w:rFonts w:asciiTheme="minorHAnsi" w:hAnsiTheme="minorHAnsi" w:cstheme="minorHAnsi"/>
          <w:b/>
          <w:bCs/>
        </w:rPr>
      </w:pPr>
      <w:r w:rsidRPr="00CE2314">
        <w:rPr>
          <w:rFonts w:asciiTheme="minorHAnsi" w:hAnsiTheme="minorHAnsi" w:cstheme="minorHAnsi"/>
          <w:b/>
          <w:bCs/>
        </w:rPr>
        <w:t>THIS IS TO CONFIRM MY AGREEMENT</w:t>
      </w:r>
      <w:r>
        <w:rPr>
          <w:rFonts w:asciiTheme="minorHAnsi" w:hAnsiTheme="minorHAnsi" w:cstheme="minorHAnsi"/>
          <w:b/>
          <w:bCs/>
        </w:rPr>
        <w:t xml:space="preserve"> TO TERMS OF SERVICE</w:t>
      </w:r>
    </w:p>
    <w:p w14:paraId="63D8B3C6" w14:textId="5790D766" w:rsidR="00666A81" w:rsidRDefault="00CE2314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read and agree </w:t>
      </w:r>
      <w:r w:rsidR="00666A81">
        <w:rPr>
          <w:rFonts w:asciiTheme="minorHAnsi" w:hAnsiTheme="minorHAnsi" w:cstheme="minorHAnsi"/>
        </w:rPr>
        <w:t xml:space="preserve">to the general Investment Advisory Disclaimer which can be found on our website here </w:t>
      </w:r>
      <w:r w:rsidR="00666A81" w:rsidRPr="00666A81">
        <w:rPr>
          <w:rFonts w:asciiTheme="minorHAnsi" w:hAnsiTheme="minorHAnsi" w:cstheme="minorHAnsi"/>
        </w:rPr>
        <w:t>https://elitespv.com/investment-advisory-disclaimer/</w:t>
      </w:r>
    </w:p>
    <w:p w14:paraId="39697EEF" w14:textId="0325804C" w:rsidR="00666A81" w:rsidRDefault="00666A81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read and agree to the Terms of Service</w:t>
      </w:r>
      <w:r w:rsidR="000712E4">
        <w:rPr>
          <w:rFonts w:asciiTheme="minorHAnsi" w:hAnsiTheme="minorHAnsi" w:cstheme="minorHAnsi"/>
        </w:rPr>
        <w:t xml:space="preserve"> in its u</w:t>
      </w:r>
      <w:r w:rsidR="00D12896" w:rsidRPr="00D12896">
        <w:rPr>
          <w:rFonts w:asciiTheme="minorHAnsi" w:hAnsiTheme="minorHAnsi" w:cstheme="minorHAnsi"/>
        </w:rPr>
        <w:t>pdated</w:t>
      </w:r>
      <w:r w:rsidR="000712E4">
        <w:rPr>
          <w:rFonts w:asciiTheme="minorHAnsi" w:hAnsiTheme="minorHAnsi" w:cstheme="minorHAnsi"/>
        </w:rPr>
        <w:t xml:space="preserve"> version</w:t>
      </w:r>
      <w:r w:rsidR="00D12896" w:rsidRPr="00D12896">
        <w:rPr>
          <w:rFonts w:asciiTheme="minorHAnsi" w:hAnsiTheme="minorHAnsi" w:cstheme="minorHAnsi"/>
        </w:rPr>
        <w:t xml:space="preserve"> applicable to the Online Commission Confirmation program </w:t>
      </w:r>
      <w:r w:rsidR="000712E4">
        <w:rPr>
          <w:rFonts w:asciiTheme="minorHAnsi" w:hAnsiTheme="minorHAnsi" w:cstheme="minorHAnsi"/>
        </w:rPr>
        <w:t xml:space="preserve">which </w:t>
      </w:r>
      <w:r w:rsidR="00D12896" w:rsidRPr="00D12896">
        <w:rPr>
          <w:rFonts w:asciiTheme="minorHAnsi" w:hAnsiTheme="minorHAnsi" w:cstheme="minorHAnsi"/>
        </w:rPr>
        <w:t xml:space="preserve">can </w:t>
      </w:r>
      <w:r w:rsidR="000712E4">
        <w:rPr>
          <w:rFonts w:asciiTheme="minorHAnsi" w:hAnsiTheme="minorHAnsi" w:cstheme="minorHAnsi"/>
        </w:rPr>
        <w:t xml:space="preserve">reviewed </w:t>
      </w:r>
      <w:r w:rsidR="00D12896" w:rsidRPr="00D12896">
        <w:rPr>
          <w:rFonts w:asciiTheme="minorHAnsi" w:hAnsiTheme="minorHAnsi" w:cstheme="minorHAnsi"/>
        </w:rPr>
        <w:t>here</w:t>
      </w:r>
      <w:r w:rsidR="00D12896">
        <w:rPr>
          <w:rFonts w:asciiTheme="minorHAnsi" w:hAnsiTheme="minorHAnsi" w:cstheme="minorHAnsi"/>
        </w:rPr>
        <w:t xml:space="preserve"> </w:t>
      </w:r>
      <w:r w:rsidR="000712E4" w:rsidRPr="000712E4">
        <w:rPr>
          <w:rFonts w:asciiTheme="minorHAnsi" w:hAnsiTheme="minorHAnsi" w:cstheme="minorHAnsi"/>
        </w:rPr>
        <w:t>https://elitespv.com/occ-program-updated-terms/</w:t>
      </w:r>
    </w:p>
    <w:p w14:paraId="04BBDC9D" w14:textId="77777777" w:rsidR="00666A81" w:rsidRPr="008D3FF0" w:rsidRDefault="00666A81" w:rsidP="008D3FF0">
      <w:pPr>
        <w:pStyle w:val="KeinLeerraum"/>
        <w:rPr>
          <w:rFonts w:asciiTheme="minorHAnsi" w:hAnsiTheme="minorHAnsi" w:cstheme="minorHAnsi"/>
        </w:rPr>
      </w:pPr>
    </w:p>
    <w:p w14:paraId="31F4643B" w14:textId="6E747956" w:rsidR="008D3FF0" w:rsidRPr="008D3FF0" w:rsidRDefault="008D3FF0" w:rsidP="00561707">
      <w:pPr>
        <w:pStyle w:val="KeinLeerraum"/>
        <w:jc w:val="both"/>
        <w:rPr>
          <w:rFonts w:asciiTheme="minorHAnsi" w:hAnsiTheme="minorHAnsi" w:cstheme="minorHAnsi"/>
        </w:rPr>
      </w:pPr>
      <w:r w:rsidRPr="00561707">
        <w:rPr>
          <w:rFonts w:asciiTheme="minorHAnsi" w:hAnsiTheme="minorHAnsi" w:cstheme="minorHAnsi"/>
          <w:b/>
        </w:rPr>
        <w:t>THIS IS MY CONFIRMATION</w:t>
      </w:r>
      <w:r w:rsidRPr="008D3FF0">
        <w:rPr>
          <w:rFonts w:asciiTheme="minorHAnsi" w:hAnsiTheme="minorHAnsi" w:cstheme="minorHAnsi"/>
        </w:rPr>
        <w:t xml:space="preserve"> </w:t>
      </w:r>
      <w:r w:rsidR="00561707">
        <w:rPr>
          <w:rFonts w:asciiTheme="minorHAnsi" w:hAnsiTheme="minorHAnsi" w:cstheme="minorHAnsi"/>
        </w:rPr>
        <w:t>that I am not working for a competitor,</w:t>
      </w:r>
      <w:r w:rsidR="001360FB">
        <w:rPr>
          <w:rFonts w:asciiTheme="minorHAnsi" w:hAnsiTheme="minorHAnsi" w:cstheme="minorHAnsi"/>
        </w:rPr>
        <w:t xml:space="preserve"> </w:t>
      </w:r>
      <w:r w:rsidR="00561707">
        <w:rPr>
          <w:rFonts w:asciiTheme="minorHAnsi" w:hAnsiTheme="minorHAnsi" w:cstheme="minorHAnsi"/>
        </w:rPr>
        <w:t xml:space="preserve">and I will </w:t>
      </w:r>
      <w:r w:rsidRPr="008D3FF0">
        <w:rPr>
          <w:rFonts w:asciiTheme="minorHAnsi" w:hAnsiTheme="minorHAnsi" w:cstheme="minorHAnsi"/>
        </w:rPr>
        <w:t xml:space="preserve">not use any of the information or </w:t>
      </w:r>
      <w:r w:rsidR="009F3982">
        <w:rPr>
          <w:rFonts w:asciiTheme="minorHAnsi" w:hAnsiTheme="minorHAnsi" w:cstheme="minorHAnsi"/>
        </w:rPr>
        <w:t xml:space="preserve">the </w:t>
      </w:r>
      <w:r w:rsidRPr="008D3FF0">
        <w:rPr>
          <w:rFonts w:asciiTheme="minorHAnsi" w:hAnsiTheme="minorHAnsi" w:cstheme="minorHAnsi"/>
        </w:rPr>
        <w:t xml:space="preserve">documentation I will access and receive to promote </w:t>
      </w:r>
      <w:r w:rsidR="009F3982">
        <w:rPr>
          <w:rFonts w:asciiTheme="minorHAnsi" w:hAnsiTheme="minorHAnsi" w:cstheme="minorHAnsi"/>
        </w:rPr>
        <w:t xml:space="preserve">the </w:t>
      </w:r>
      <w:r w:rsidRPr="008D3FF0">
        <w:rPr>
          <w:rFonts w:asciiTheme="minorHAnsi" w:hAnsiTheme="minorHAnsi" w:cstheme="minorHAnsi"/>
        </w:rPr>
        <w:t xml:space="preserve">business or services </w:t>
      </w:r>
      <w:r w:rsidR="001360FB">
        <w:rPr>
          <w:rFonts w:asciiTheme="minorHAnsi" w:hAnsiTheme="minorHAnsi" w:cstheme="minorHAnsi"/>
        </w:rPr>
        <w:t xml:space="preserve">of </w:t>
      </w:r>
      <w:r w:rsidRPr="008D3FF0">
        <w:rPr>
          <w:rFonts w:asciiTheme="minorHAnsi" w:hAnsiTheme="minorHAnsi" w:cstheme="minorHAnsi"/>
        </w:rPr>
        <w:t>a competitor. Any breach will cause immediate termination of the Appointment. Also, if I do not generate a business transaction for the services within 6 months of Appointment, I am aware that my Appointment can be cancelled without notice.</w:t>
      </w:r>
    </w:p>
    <w:p w14:paraId="07B5FA1D" w14:textId="66C231ED" w:rsidR="008D3FF0" w:rsidRDefault="008D3FF0" w:rsidP="008D3FF0">
      <w:pPr>
        <w:pStyle w:val="KeinLeerraum"/>
        <w:rPr>
          <w:rFonts w:asciiTheme="minorHAnsi" w:hAnsiTheme="minorHAnsi" w:cstheme="minorHAnsi"/>
        </w:rPr>
      </w:pPr>
    </w:p>
    <w:p w14:paraId="43024B28" w14:textId="1D25F5B5" w:rsidR="001360FB" w:rsidRDefault="001360FB" w:rsidP="008D3FF0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paste a copy of your valid Passport or </w:t>
      </w:r>
      <w:r w:rsidR="0027486F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 xml:space="preserve">other </w:t>
      </w:r>
      <w:r w:rsidR="00291544">
        <w:rPr>
          <w:rFonts w:asciiTheme="minorHAnsi" w:hAnsiTheme="minorHAnsi" w:cstheme="minorHAnsi"/>
        </w:rPr>
        <w:t>official and</w:t>
      </w:r>
      <w:r w:rsidR="0027486F">
        <w:rPr>
          <w:rFonts w:asciiTheme="minorHAnsi" w:hAnsiTheme="minorHAnsi" w:cstheme="minorHAnsi"/>
        </w:rPr>
        <w:t xml:space="preserve"> valid </w:t>
      </w:r>
      <w:r>
        <w:rPr>
          <w:rFonts w:asciiTheme="minorHAnsi" w:hAnsiTheme="minorHAnsi" w:cstheme="minorHAnsi"/>
        </w:rPr>
        <w:t>I.D. on the following page.</w:t>
      </w:r>
    </w:p>
    <w:p w14:paraId="7F91504B" w14:textId="77777777" w:rsidR="001360FB" w:rsidRPr="008D3FF0" w:rsidRDefault="001360FB" w:rsidP="008D3FF0">
      <w:pPr>
        <w:pStyle w:val="KeinLeerraum"/>
        <w:rPr>
          <w:rFonts w:asciiTheme="minorHAnsi" w:hAnsiTheme="minorHAnsi" w:cstheme="minorHAnsi"/>
        </w:rPr>
      </w:pPr>
    </w:p>
    <w:p w14:paraId="6B48D35E" w14:textId="1A3F752D" w:rsidR="005151F4" w:rsidRPr="008D3FF0" w:rsidRDefault="0065090D">
      <w:pPr>
        <w:jc w:val="both"/>
        <w:rPr>
          <w:rFonts w:asciiTheme="minorHAnsi" w:hAnsiTheme="minorHAnsi" w:cstheme="minorHAnsi"/>
        </w:rPr>
      </w:pPr>
      <w:r w:rsidRPr="008D3FF0">
        <w:rPr>
          <w:rFonts w:asciiTheme="minorHAnsi" w:hAnsiTheme="minorHAnsi" w:cstheme="minorHAnsi"/>
          <w:b/>
        </w:rPr>
        <w:t>Signed this date</w:t>
      </w:r>
      <w:r w:rsidRPr="008D3FF0">
        <w:rPr>
          <w:rFonts w:asciiTheme="minorHAnsi" w:hAnsiTheme="minorHAnsi" w:cstheme="minorHAnsi"/>
        </w:rPr>
        <w:t xml:space="preserve">: </w:t>
      </w:r>
      <w:r w:rsidR="003D2D49" w:rsidRPr="008D3FF0">
        <w:rPr>
          <w:rFonts w:asciiTheme="minorHAnsi" w:hAnsiTheme="minorHAnsi" w:cstheme="minorHAnsi"/>
          <w:color w:val="0000FF"/>
        </w:rPr>
        <w:fldChar w:fldCharType="begin"/>
      </w:r>
      <w:r w:rsidRPr="008D3FF0">
        <w:rPr>
          <w:rFonts w:asciiTheme="minorHAnsi" w:hAnsiTheme="minorHAnsi" w:cstheme="minorHAnsi"/>
          <w:color w:val="0000FF"/>
        </w:rPr>
        <w:instrText xml:space="preserve"> DATE \@"MMMM\ D', 'YYYY" </w:instrText>
      </w:r>
      <w:r w:rsidR="003D2D49" w:rsidRPr="008D3FF0">
        <w:rPr>
          <w:rFonts w:asciiTheme="minorHAnsi" w:hAnsiTheme="minorHAnsi" w:cstheme="minorHAnsi"/>
          <w:color w:val="0000FF"/>
        </w:rPr>
        <w:fldChar w:fldCharType="separate"/>
      </w:r>
      <w:r w:rsidR="004D2041">
        <w:rPr>
          <w:rFonts w:asciiTheme="minorHAnsi" w:hAnsiTheme="minorHAnsi" w:cstheme="minorHAnsi"/>
          <w:noProof/>
          <w:color w:val="0000FF"/>
        </w:rPr>
        <w:t>April 20, 2022</w:t>
      </w:r>
      <w:r w:rsidR="003D2D49" w:rsidRPr="008D3FF0">
        <w:rPr>
          <w:rFonts w:asciiTheme="minorHAnsi" w:hAnsiTheme="minorHAnsi" w:cstheme="minorHAnsi"/>
          <w:color w:val="0000FF"/>
        </w:rPr>
        <w:fldChar w:fldCharType="end"/>
      </w:r>
      <w:r w:rsidRPr="008D3FF0">
        <w:rPr>
          <w:rFonts w:asciiTheme="minorHAnsi" w:hAnsiTheme="minorHAnsi" w:cstheme="minorHAnsi"/>
        </w:rPr>
        <w:tab/>
      </w:r>
    </w:p>
    <w:p w14:paraId="63E1BD20" w14:textId="77777777" w:rsidR="005151F4" w:rsidRPr="00EA458E" w:rsidRDefault="0065090D">
      <w:pPr>
        <w:jc w:val="both"/>
        <w:rPr>
          <w:rFonts w:asciiTheme="minorHAnsi" w:hAnsiTheme="minorHAnsi" w:cstheme="minorHAnsi"/>
          <w:b/>
          <w:bCs/>
        </w:rPr>
      </w:pPr>
      <w:r w:rsidRPr="00EA458E">
        <w:rPr>
          <w:rFonts w:asciiTheme="minorHAnsi" w:hAnsiTheme="minorHAnsi" w:cstheme="minorHAnsi"/>
          <w:b/>
          <w:bCs/>
        </w:rPr>
        <w:t>Spell Name:</w:t>
      </w:r>
      <w:r w:rsidRPr="00EA458E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62157C1" w14:textId="44CDDECC" w:rsidR="001360FB" w:rsidRDefault="00EA458E">
      <w:pPr>
        <w:pStyle w:val="KeinLeerraum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 by</w:t>
      </w:r>
      <w:r w:rsidR="005F1892" w:rsidRPr="008D3FF0">
        <w:rPr>
          <w:rFonts w:asciiTheme="minorHAnsi" w:hAnsiTheme="minorHAnsi" w:cstheme="minorHAnsi"/>
          <w:b/>
        </w:rPr>
        <w:t>:</w:t>
      </w:r>
    </w:p>
    <w:p w14:paraId="13F90F8F" w14:textId="77777777" w:rsidR="000712E4" w:rsidRDefault="000712E4">
      <w:pPr>
        <w:rPr>
          <w:rFonts w:asciiTheme="minorHAnsi" w:hAnsiTheme="minorHAnsi" w:cstheme="minorHAnsi"/>
          <w:b/>
        </w:rPr>
      </w:pPr>
    </w:p>
    <w:p w14:paraId="3BD5711F" w14:textId="54D6AA01" w:rsidR="001360FB" w:rsidRDefault="00136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89EA841" w14:textId="274F6034" w:rsidR="005151F4" w:rsidRPr="008D3FF0" w:rsidRDefault="001360FB" w:rsidP="00EA458E">
      <w:pPr>
        <w:pStyle w:val="KeinLeerraum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paste a copy of your valid Passport or other official I.D. on th</w:t>
      </w:r>
      <w:r w:rsidR="009F398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page.</w:t>
      </w:r>
    </w:p>
    <w:sectPr w:rsidR="005151F4" w:rsidRPr="008D3FF0" w:rsidSect="00907BDB">
      <w:pgSz w:w="11906" w:h="16838"/>
      <w:pgMar w:top="1440" w:right="1440" w:bottom="1440" w:left="1440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679"/>
    <w:multiLevelType w:val="hybridMultilevel"/>
    <w:tmpl w:val="9C9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1DC2"/>
    <w:multiLevelType w:val="hybridMultilevel"/>
    <w:tmpl w:val="B46E4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A1F71"/>
    <w:multiLevelType w:val="hybridMultilevel"/>
    <w:tmpl w:val="EB2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06DB"/>
    <w:multiLevelType w:val="multilevel"/>
    <w:tmpl w:val="5002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96954"/>
    <w:multiLevelType w:val="hybridMultilevel"/>
    <w:tmpl w:val="0E8A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71EF"/>
    <w:multiLevelType w:val="hybridMultilevel"/>
    <w:tmpl w:val="7A2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05303">
    <w:abstractNumId w:val="4"/>
  </w:num>
  <w:num w:numId="2" w16cid:durableId="1237738843">
    <w:abstractNumId w:val="0"/>
  </w:num>
  <w:num w:numId="3" w16cid:durableId="886454920">
    <w:abstractNumId w:val="3"/>
  </w:num>
  <w:num w:numId="4" w16cid:durableId="1402168053">
    <w:abstractNumId w:val="2"/>
  </w:num>
  <w:num w:numId="5" w16cid:durableId="355082689">
    <w:abstractNumId w:val="1"/>
  </w:num>
  <w:num w:numId="6" w16cid:durableId="992677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F4"/>
    <w:rsid w:val="00057FDF"/>
    <w:rsid w:val="00062740"/>
    <w:rsid w:val="000712E4"/>
    <w:rsid w:val="000A0AC4"/>
    <w:rsid w:val="000C7802"/>
    <w:rsid w:val="001360FB"/>
    <w:rsid w:val="0020429C"/>
    <w:rsid w:val="002146F0"/>
    <w:rsid w:val="0027486F"/>
    <w:rsid w:val="00291544"/>
    <w:rsid w:val="002A256B"/>
    <w:rsid w:val="00381FC0"/>
    <w:rsid w:val="003825F4"/>
    <w:rsid w:val="003D2D49"/>
    <w:rsid w:val="004C6986"/>
    <w:rsid w:val="004D2041"/>
    <w:rsid w:val="005151F4"/>
    <w:rsid w:val="00533C5C"/>
    <w:rsid w:val="005446A4"/>
    <w:rsid w:val="00561707"/>
    <w:rsid w:val="005E2074"/>
    <w:rsid w:val="005F1892"/>
    <w:rsid w:val="00637C2C"/>
    <w:rsid w:val="0065090D"/>
    <w:rsid w:val="00666A81"/>
    <w:rsid w:val="006C77FE"/>
    <w:rsid w:val="007115D3"/>
    <w:rsid w:val="00804D6A"/>
    <w:rsid w:val="008D3FF0"/>
    <w:rsid w:val="00907BDB"/>
    <w:rsid w:val="00952112"/>
    <w:rsid w:val="009D67DC"/>
    <w:rsid w:val="009F3982"/>
    <w:rsid w:val="00AB5F43"/>
    <w:rsid w:val="00B16C02"/>
    <w:rsid w:val="00BC62BD"/>
    <w:rsid w:val="00BF6DC1"/>
    <w:rsid w:val="00C67521"/>
    <w:rsid w:val="00C72A85"/>
    <w:rsid w:val="00C83A73"/>
    <w:rsid w:val="00C9010F"/>
    <w:rsid w:val="00CE2314"/>
    <w:rsid w:val="00D12896"/>
    <w:rsid w:val="00DF43E2"/>
    <w:rsid w:val="00E40BD2"/>
    <w:rsid w:val="00EA458E"/>
    <w:rsid w:val="00F3391D"/>
    <w:rsid w:val="00F6044D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9512"/>
  <w15:docId w15:val="{95D16B2C-585B-4C80-9853-BD99442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151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1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51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151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892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D3FF0"/>
  </w:style>
  <w:style w:type="character" w:styleId="Fett">
    <w:name w:val="Strong"/>
    <w:basedOn w:val="Absatz-Standardschriftart"/>
    <w:uiPriority w:val="22"/>
    <w:qFormat/>
    <w:rsid w:val="0020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M. Wagner</cp:lastModifiedBy>
  <cp:revision>3</cp:revision>
  <dcterms:created xsi:type="dcterms:W3CDTF">2022-04-20T06:52:00Z</dcterms:created>
  <dcterms:modified xsi:type="dcterms:W3CDTF">2022-04-20T07:17:00Z</dcterms:modified>
</cp:coreProperties>
</file>